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4D01880F" w14:textId="73A175C8" w:rsidR="00D74139" w:rsidRPr="00DE124B" w:rsidRDefault="00D74139" w:rsidP="00D74139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 w:rsidR="00983C81">
        <w:rPr>
          <w:b/>
          <w:color w:val="000000" w:themeColor="text1"/>
          <w:sz w:val="32"/>
          <w:szCs w:val="32"/>
        </w:rPr>
        <w:t>4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4ECD8136" w14:textId="77777777" w:rsidR="00D74139" w:rsidRPr="00DE124B" w:rsidRDefault="00D74139" w:rsidP="00D74139">
      <w:pPr>
        <w:rPr>
          <w:color w:val="000000" w:themeColor="text1"/>
          <w:sz w:val="24"/>
          <w:szCs w:val="24"/>
        </w:rPr>
      </w:pPr>
    </w:p>
    <w:p w14:paraId="3CE2E5AF" w14:textId="477E2CC6" w:rsidR="00D74139" w:rsidRPr="00DE124B" w:rsidRDefault="00D74139" w:rsidP="00D74139">
      <w:pPr>
        <w:jc w:val="center"/>
        <w:rPr>
          <w:b/>
          <w:color w:val="000000" w:themeColor="text1"/>
          <w:sz w:val="24"/>
          <w:szCs w:val="24"/>
        </w:rPr>
      </w:pPr>
      <w:r w:rsidRPr="00DE124B">
        <w:rPr>
          <w:b/>
          <w:color w:val="000000" w:themeColor="text1"/>
          <w:sz w:val="24"/>
          <w:szCs w:val="24"/>
        </w:rPr>
        <w:t>k </w:t>
      </w:r>
      <w:r w:rsidR="0030696F">
        <w:rPr>
          <w:b/>
          <w:color w:val="000000" w:themeColor="text1"/>
          <w:sz w:val="24"/>
          <w:szCs w:val="24"/>
        </w:rPr>
        <w:t>2</w:t>
      </w:r>
      <w:r w:rsidRPr="00DE124B">
        <w:rPr>
          <w:b/>
          <w:color w:val="000000" w:themeColor="text1"/>
          <w:sz w:val="24"/>
          <w:szCs w:val="24"/>
        </w:rPr>
        <w:t xml:space="preserve">. </w:t>
      </w:r>
      <w:r w:rsidRPr="00DE124B">
        <w:rPr>
          <w:rFonts w:ascii="Calibri" w:hAnsi="Calibri" w:cs="Calibri"/>
          <w:b/>
          <w:color w:val="000000" w:themeColor="text1"/>
          <w:sz w:val="24"/>
          <w:szCs w:val="24"/>
        </w:rPr>
        <w:t>výzvě k předkládání projektových záměrů integrovaných projektů do Programového rámce Integrovaného regionálního operačního programu</w:t>
      </w:r>
    </w:p>
    <w:p w14:paraId="67924815" w14:textId="77777777" w:rsidR="00D74139" w:rsidRPr="00D74139" w:rsidRDefault="00D74139" w:rsidP="00D74139">
      <w:pPr>
        <w:jc w:val="center"/>
        <w:rPr>
          <w:rFonts w:ascii="Calibri" w:hAnsi="Calibri" w:cs="Calibri"/>
          <w:color w:val="000000" w:themeColor="text1"/>
          <w:sz w:val="24"/>
          <w:szCs w:val="28"/>
        </w:rPr>
      </w:pPr>
      <w:r w:rsidRPr="00DE124B">
        <w:rPr>
          <w:rFonts w:ascii="Calibri" w:hAnsi="Calibri" w:cs="Calibri"/>
          <w:color w:val="000000" w:themeColor="text1"/>
          <w:sz w:val="24"/>
          <w:szCs w:val="28"/>
        </w:rPr>
        <w:t>s </w:t>
      </w:r>
      <w:r w:rsidRPr="00DE124B">
        <w:rPr>
          <w:rFonts w:ascii="Calibri" w:hAnsi="Calibri" w:cs="Calibri"/>
          <w:color w:val="000000" w:themeColor="text1"/>
          <w:szCs w:val="28"/>
        </w:rPr>
        <w:t>názvem</w:t>
      </w:r>
    </w:p>
    <w:p w14:paraId="3F1FAEDD" w14:textId="12EF71BB" w:rsidR="00435ED0" w:rsidRPr="00D74139" w:rsidRDefault="00435ED0" w:rsidP="00D74139">
      <w:pPr>
        <w:jc w:val="center"/>
        <w:rPr>
          <w:rFonts w:ascii="Calibri" w:hAnsi="Calibri" w:cs="Calibri"/>
          <w:b/>
          <w:caps/>
          <w:sz w:val="32"/>
          <w:szCs w:val="32"/>
        </w:rPr>
      </w:pPr>
      <w:r w:rsidRPr="00D74139">
        <w:rPr>
          <w:rFonts w:ascii="Calibri" w:hAnsi="Calibri" w:cs="Calibri"/>
          <w:b/>
          <w:caps/>
          <w:sz w:val="32"/>
          <w:szCs w:val="32"/>
        </w:rPr>
        <w:t>„</w:t>
      </w:r>
      <w:r w:rsidR="00907321">
        <w:rPr>
          <w:rFonts w:ascii="Calibri" w:hAnsi="Calibri" w:cs="Calibri"/>
          <w:b/>
          <w:caps/>
          <w:sz w:val="32"/>
          <w:szCs w:val="32"/>
        </w:rPr>
        <w:t>2</w:t>
      </w:r>
      <w:r w:rsidRPr="00D74139">
        <w:rPr>
          <w:rFonts w:ascii="Calibri" w:hAnsi="Calibri" w:cs="Calibri"/>
          <w:b/>
          <w:caps/>
          <w:sz w:val="32"/>
          <w:szCs w:val="32"/>
        </w:rPr>
        <w:t xml:space="preserve">. výzva </w:t>
      </w:r>
      <w:r w:rsidR="00BB52C2">
        <w:rPr>
          <w:rFonts w:ascii="Calibri" w:hAnsi="Calibri" w:cs="Calibri"/>
          <w:b/>
          <w:caps/>
          <w:sz w:val="32"/>
          <w:szCs w:val="32"/>
        </w:rPr>
        <w:t>Oslavka,o.p.s.</w:t>
      </w:r>
      <w:r w:rsidRPr="00D74139">
        <w:rPr>
          <w:rFonts w:ascii="Calibri" w:hAnsi="Calibri" w:cs="Calibri"/>
          <w:b/>
          <w:caps/>
          <w:sz w:val="32"/>
          <w:szCs w:val="32"/>
        </w:rPr>
        <w:t xml:space="preserve"> – </w:t>
      </w:r>
      <w:r w:rsidR="00912E61" w:rsidRPr="00D74139">
        <w:rPr>
          <w:rFonts w:ascii="Calibri" w:hAnsi="Calibri" w:cs="Calibri"/>
          <w:b/>
          <w:caps/>
          <w:sz w:val="32"/>
          <w:szCs w:val="32"/>
        </w:rPr>
        <w:t xml:space="preserve">IROP </w:t>
      </w:r>
      <w:r w:rsidR="00E948C6" w:rsidRPr="00D74139">
        <w:rPr>
          <w:rFonts w:ascii="Calibri" w:hAnsi="Calibri" w:cs="Calibri"/>
          <w:b/>
          <w:caps/>
          <w:sz w:val="32"/>
          <w:szCs w:val="32"/>
        </w:rPr>
        <w:t>–</w:t>
      </w:r>
      <w:r w:rsidR="00912E61" w:rsidRPr="00D74139">
        <w:rPr>
          <w:rFonts w:ascii="Calibri" w:hAnsi="Calibri" w:cs="Calibri"/>
          <w:b/>
          <w:caps/>
          <w:sz w:val="32"/>
          <w:szCs w:val="32"/>
        </w:rPr>
        <w:t xml:space="preserve"> </w:t>
      </w:r>
      <w:r w:rsidR="00907321">
        <w:rPr>
          <w:rFonts w:ascii="Calibri" w:hAnsi="Calibri" w:cs="Calibri"/>
          <w:b/>
          <w:caps/>
          <w:sz w:val="32"/>
          <w:szCs w:val="32"/>
        </w:rPr>
        <w:t xml:space="preserve">CESTOVNÍ RUCH </w:t>
      </w:r>
      <w:r w:rsidRPr="00D74139">
        <w:rPr>
          <w:rFonts w:ascii="Calibri" w:hAnsi="Calibri" w:cs="Calibri"/>
          <w:b/>
          <w:caps/>
          <w:sz w:val="32"/>
          <w:szCs w:val="32"/>
        </w:rPr>
        <w:t>202</w:t>
      </w:r>
      <w:r w:rsidR="00BB52C2">
        <w:rPr>
          <w:rFonts w:ascii="Calibri" w:hAnsi="Calibri" w:cs="Calibri"/>
          <w:b/>
          <w:caps/>
          <w:sz w:val="32"/>
          <w:szCs w:val="32"/>
        </w:rPr>
        <w:t>4</w:t>
      </w:r>
      <w:r w:rsidRPr="00D74139">
        <w:rPr>
          <w:rFonts w:ascii="Calibri" w:hAnsi="Calibri" w:cs="Calibri"/>
          <w:b/>
          <w:caps/>
          <w:sz w:val="32"/>
          <w:szCs w:val="32"/>
        </w:rPr>
        <w:t>“</w:t>
      </w:r>
    </w:p>
    <w:p w14:paraId="1E4A01D5" w14:textId="3AABC199" w:rsidR="00435ED0" w:rsidRPr="00730677" w:rsidRDefault="00435ED0" w:rsidP="00435ED0">
      <w:pPr>
        <w:jc w:val="center"/>
        <w:rPr>
          <w:rFonts w:ascii="Calibri" w:hAnsi="Calibri" w:cs="Calibri"/>
          <w:b/>
          <w:caps/>
          <w:sz w:val="24"/>
          <w:szCs w:val="24"/>
        </w:rPr>
      </w:pPr>
      <w:r w:rsidRPr="00730677">
        <w:rPr>
          <w:rFonts w:ascii="Calibri" w:hAnsi="Calibri" w:cs="Calibri"/>
          <w:b/>
          <w:caps/>
          <w:sz w:val="24"/>
          <w:szCs w:val="24"/>
        </w:rPr>
        <w:t xml:space="preserve">VAZBA NA VÝZVU ŘO </w:t>
      </w:r>
      <w:r w:rsidR="00730677" w:rsidRPr="00730677">
        <w:rPr>
          <w:b/>
          <w:sz w:val="24"/>
          <w:szCs w:val="24"/>
        </w:rPr>
        <w:t>IROP  „</w:t>
      </w:r>
      <w:r w:rsidR="00907321">
        <w:rPr>
          <w:b/>
          <w:sz w:val="24"/>
          <w:szCs w:val="24"/>
        </w:rPr>
        <w:t>86</w:t>
      </w:r>
      <w:r w:rsidR="00730677" w:rsidRPr="00730677">
        <w:rPr>
          <w:b/>
          <w:sz w:val="24"/>
          <w:szCs w:val="24"/>
        </w:rPr>
        <w:t xml:space="preserve">. Výzva IROP – </w:t>
      </w:r>
      <w:r w:rsidR="00907321">
        <w:rPr>
          <w:b/>
          <w:sz w:val="24"/>
          <w:szCs w:val="24"/>
        </w:rPr>
        <w:t>Cestovní ruch</w:t>
      </w:r>
      <w:r w:rsidR="00730677" w:rsidRPr="00730677">
        <w:rPr>
          <w:b/>
          <w:sz w:val="24"/>
          <w:szCs w:val="24"/>
        </w:rPr>
        <w:t xml:space="preserve"> – SC. 5.1. (CLLD)“</w:t>
      </w:r>
    </w:p>
    <w:p w14:paraId="03480AC8" w14:textId="77777777" w:rsidR="003D4516" w:rsidRPr="003D4516" w:rsidRDefault="003D4516" w:rsidP="00435ED0">
      <w:pPr>
        <w:jc w:val="center"/>
        <w:rPr>
          <w:rFonts w:ascii="Calibri" w:hAnsi="Calibri" w:cs="Calibri"/>
          <w:b/>
          <w:caps/>
          <w:sz w:val="20"/>
          <w:szCs w:val="20"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1550DB" w:rsidRPr="003D4516" w14:paraId="73D45222" w14:textId="77777777" w:rsidTr="001550DB">
        <w:tc>
          <w:tcPr>
            <w:tcW w:w="9209" w:type="dxa"/>
          </w:tcPr>
          <w:p w14:paraId="47B7AB23" w14:textId="6CBC15C0" w:rsidR="001550DB" w:rsidRPr="003D4516" w:rsidRDefault="001550DB" w:rsidP="001550DB">
            <w:pPr>
              <w:jc w:val="both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3D4516">
              <w:rPr>
                <w:b/>
                <w:sz w:val="20"/>
                <w:szCs w:val="20"/>
              </w:rPr>
              <w:t>Informace:</w:t>
            </w:r>
          </w:p>
          <w:p w14:paraId="65DFA180" w14:textId="77777777" w:rsidR="003D4516" w:rsidRPr="003D4516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204F3559" w14:textId="5380536E" w:rsidR="00730677" w:rsidRPr="003D4516" w:rsidRDefault="001550DB" w:rsidP="00730677">
            <w:pPr>
              <w:jc w:val="both"/>
              <w:rPr>
                <w:sz w:val="20"/>
                <w:szCs w:val="20"/>
              </w:rPr>
            </w:pPr>
            <w:r w:rsidRPr="003D4516">
              <w:rPr>
                <w:sz w:val="20"/>
                <w:szCs w:val="20"/>
              </w:rPr>
              <w:t xml:space="preserve">V rámci MAS bude nejprve ze strany kanceláře </w:t>
            </w:r>
            <w:r w:rsidR="00BB52C2">
              <w:rPr>
                <w:sz w:val="20"/>
                <w:szCs w:val="20"/>
              </w:rPr>
              <w:t>Oslavka,o.p.s.</w:t>
            </w:r>
            <w:r w:rsidRPr="003D4516">
              <w:rPr>
                <w:sz w:val="20"/>
                <w:szCs w:val="20"/>
              </w:rPr>
      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      </w:r>
            <w:r w:rsidR="00BB52C2">
              <w:rPr>
                <w:sz w:val="20"/>
                <w:szCs w:val="20"/>
              </w:rPr>
              <w:t>Oslavka,o.p.s.</w:t>
            </w:r>
            <w:r w:rsidRPr="003D4516">
              <w:rPr>
                <w:sz w:val="20"/>
                <w:szCs w:val="20"/>
              </w:rPr>
              <w:t xml:space="preserve"> Toto vyjádření je povinnou součástí žádosti o podporu, kterou nositelé vybraných projektových záměrů následně zpracují v MS21+. Hodnocení žádostí o podporu podaných v MS21+ je v kompetenci </w:t>
            </w:r>
            <w:r w:rsidR="00730677">
              <w:rPr>
                <w:sz w:val="20"/>
                <w:szCs w:val="20"/>
              </w:rPr>
              <w:t>Centra pro regionální rozvoj (CRR).</w:t>
            </w:r>
          </w:p>
          <w:p w14:paraId="11E32CC7" w14:textId="77777777" w:rsidR="003D4516" w:rsidRPr="003D4516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75F17CB5" w14:textId="682EFBD5" w:rsidR="001550DB" w:rsidRPr="003D4516" w:rsidRDefault="001550DB" w:rsidP="001550DB">
            <w:pPr>
              <w:jc w:val="both"/>
              <w:rPr>
                <w:sz w:val="20"/>
                <w:szCs w:val="20"/>
              </w:rPr>
            </w:pPr>
            <w:r w:rsidRPr="003D4516">
              <w:rPr>
                <w:sz w:val="20"/>
                <w:szCs w:val="20"/>
              </w:rPr>
              <w:t xml:space="preserve">Postup hodnocení projektových záměrů je uveden v Interních postupech </w:t>
            </w:r>
            <w:r w:rsidR="00BB52C2">
              <w:rPr>
                <w:sz w:val="20"/>
                <w:szCs w:val="20"/>
              </w:rPr>
              <w:t>Oslavka,o.p.s.</w:t>
            </w:r>
            <w:r w:rsidRPr="003D4516">
              <w:rPr>
                <w:sz w:val="20"/>
                <w:szCs w:val="20"/>
              </w:rPr>
              <w:t xml:space="preserve"> na webových stránkách </w:t>
            </w:r>
            <w:r w:rsidR="00BB52C2" w:rsidRPr="00BB52C2">
              <w:t>https://www.oslavka.cz/vyzvy/</w:t>
            </w:r>
          </w:p>
          <w:p w14:paraId="711B9CE2" w14:textId="77777777" w:rsidR="003D4516" w:rsidRPr="003D4516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4C4A2297" w14:textId="1AEF7BDB" w:rsidR="001550DB" w:rsidRPr="00D743A8" w:rsidRDefault="001550DB" w:rsidP="001550DB">
            <w:pPr>
              <w:jc w:val="both"/>
              <w:rPr>
                <w:sz w:val="20"/>
                <w:szCs w:val="20"/>
              </w:rPr>
            </w:pPr>
            <w:r w:rsidRPr="00D743A8">
              <w:rPr>
                <w:sz w:val="20"/>
                <w:szCs w:val="20"/>
              </w:rPr>
              <w:t xml:space="preserve">Po výběru projektových záměrů ze strany MAS následuje podání žádosti o podporu do výzvy ŘO </w:t>
            </w:r>
            <w:r w:rsidR="001B0652" w:rsidRPr="00D743A8">
              <w:rPr>
                <w:sz w:val="20"/>
                <w:szCs w:val="20"/>
              </w:rPr>
              <w:t>IROP</w:t>
            </w:r>
            <w:r w:rsidRPr="00D743A8">
              <w:rPr>
                <w:sz w:val="20"/>
                <w:szCs w:val="20"/>
              </w:rPr>
              <w:t xml:space="preserve">  „</w:t>
            </w:r>
            <w:r w:rsidR="00907321">
              <w:rPr>
                <w:sz w:val="20"/>
                <w:szCs w:val="20"/>
              </w:rPr>
              <w:t>86</w:t>
            </w:r>
            <w:r w:rsidR="001B0652" w:rsidRPr="00D743A8">
              <w:t xml:space="preserve">. Výzva IROP – </w:t>
            </w:r>
            <w:r w:rsidR="00907321">
              <w:t>Cestovní ruch</w:t>
            </w:r>
            <w:r w:rsidR="001B0652" w:rsidRPr="00D743A8">
              <w:t xml:space="preserve"> – SC. 5.1. (CLLD)</w:t>
            </w:r>
            <w:r w:rsidRPr="00D743A8">
              <w:rPr>
                <w:sz w:val="20"/>
                <w:szCs w:val="20"/>
              </w:rPr>
              <w:t xml:space="preserve">“, a to prostřednictvím MS21+. </w:t>
            </w:r>
          </w:p>
          <w:p w14:paraId="55DDB2A0" w14:textId="77777777" w:rsidR="003D4516" w:rsidRPr="00D743A8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782563A5" w14:textId="6648E071" w:rsidR="001B0652" w:rsidRPr="001B0652" w:rsidRDefault="001550DB" w:rsidP="003D4516">
            <w:pPr>
              <w:jc w:val="both"/>
              <w:rPr>
                <w:rStyle w:val="Hypertextovodkaz"/>
                <w:rFonts w:cstheme="minorHAnsi"/>
                <w:color w:val="auto"/>
              </w:rPr>
            </w:pPr>
            <w:r w:rsidRPr="00D743A8">
              <w:rPr>
                <w:sz w:val="20"/>
                <w:szCs w:val="20"/>
              </w:rPr>
              <w:t xml:space="preserve">Rozsah podané žádosti o podporu v MS21+ a věcná způsobilost projektu je definována ve výzvě </w:t>
            </w:r>
            <w:r w:rsidR="001B0652" w:rsidRPr="00D743A8">
              <w:rPr>
                <w:sz w:val="20"/>
                <w:szCs w:val="20"/>
              </w:rPr>
              <w:t>ŘO IROP  „</w:t>
            </w:r>
            <w:r w:rsidR="00907321">
              <w:rPr>
                <w:sz w:val="20"/>
                <w:szCs w:val="20"/>
              </w:rPr>
              <w:t>86</w:t>
            </w:r>
            <w:r w:rsidR="001B0652" w:rsidRPr="00D743A8">
              <w:t xml:space="preserve">. Výzva IROP – </w:t>
            </w:r>
            <w:r w:rsidR="00907321">
              <w:t>Cestovní ruch</w:t>
            </w:r>
            <w:r w:rsidR="002724D6" w:rsidRPr="00D743A8">
              <w:t xml:space="preserve"> </w:t>
            </w:r>
            <w:r w:rsidR="001B0652" w:rsidRPr="00D743A8">
              <w:t>– SC. 5.1. (CLLD)</w:t>
            </w:r>
            <w:r w:rsidR="00907321">
              <w:t xml:space="preserve"> </w:t>
            </w:r>
            <w:r w:rsidRPr="00D743A8">
              <w:rPr>
                <w:sz w:val="20"/>
                <w:szCs w:val="20"/>
              </w:rPr>
              <w:t>a jejích</w:t>
            </w:r>
            <w:r w:rsidRPr="003D4516">
              <w:rPr>
                <w:sz w:val="20"/>
                <w:szCs w:val="20"/>
              </w:rPr>
              <w:t xml:space="preserve"> přílohách (v aktuálním znění)</w:t>
            </w:r>
            <w:r w:rsidR="001B0652">
              <w:rPr>
                <w:sz w:val="20"/>
                <w:szCs w:val="20"/>
              </w:rPr>
              <w:t xml:space="preserve"> a </w:t>
            </w:r>
            <w:r w:rsidRPr="003D4516">
              <w:rPr>
                <w:sz w:val="20"/>
                <w:szCs w:val="20"/>
              </w:rPr>
              <w:t>dále v </w:t>
            </w:r>
            <w:r w:rsidR="001B0652" w:rsidRPr="00365542">
              <w:t>Obecn</w:t>
            </w:r>
            <w:r w:rsidR="000E7257">
              <w:t>ých</w:t>
            </w:r>
            <w:r w:rsidR="001B0652" w:rsidRPr="00365542">
              <w:t xml:space="preserve"> a Specifick</w:t>
            </w:r>
            <w:r w:rsidR="000E7257">
              <w:t>ých</w:t>
            </w:r>
            <w:r w:rsidR="001B0652" w:rsidRPr="00365542">
              <w:t xml:space="preserve"> pravidla pro žadatele pro výzvu ŘO IROP</w:t>
            </w:r>
            <w:r w:rsidR="001B0652" w:rsidRPr="003D4516">
              <w:rPr>
                <w:sz w:val="20"/>
                <w:szCs w:val="20"/>
              </w:rPr>
              <w:t xml:space="preserve"> </w:t>
            </w:r>
            <w:r w:rsidR="003D4516" w:rsidRPr="003D4516">
              <w:rPr>
                <w:sz w:val="20"/>
                <w:szCs w:val="20"/>
              </w:rPr>
              <w:t xml:space="preserve">(v aktuálním znění): </w:t>
            </w:r>
            <w:hyperlink r:id="rId11" w:history="1">
              <w:r w:rsidR="008E0DAF" w:rsidRPr="00D16B61">
                <w:rPr>
                  <w:rStyle w:val="Hypertextovodkaz"/>
                  <w:rFonts w:cstheme="minorHAnsi"/>
                </w:rPr>
                <w:t>https://irop.mmr.cz/cs/vyzvy-2021-2027/vyzvy/86vyzvairop</w:t>
              </w:r>
            </w:hyperlink>
            <w:r w:rsidR="001B0652">
              <w:rPr>
                <w:rStyle w:val="Hypertextovodkaz"/>
                <w:rFonts w:cstheme="minorHAnsi"/>
                <w:color w:val="auto"/>
              </w:rPr>
              <w:t>.</w:t>
            </w:r>
          </w:p>
          <w:p w14:paraId="24F76D97" w14:textId="49C99C1B" w:rsidR="003D4516" w:rsidRDefault="003D4516" w:rsidP="003D4516">
            <w:pPr>
              <w:jc w:val="both"/>
              <w:rPr>
                <w:rStyle w:val="Hypertextovodkaz"/>
              </w:rPr>
            </w:pPr>
          </w:p>
          <w:p w14:paraId="730F3B0D" w14:textId="6B80CEDC" w:rsidR="003D4516" w:rsidRDefault="00926F6F" w:rsidP="003D4516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Formulář projektového záměru</w:t>
            </w:r>
            <w:r w:rsidR="003D4516" w:rsidRPr="003D4516">
              <w:rPr>
                <w:sz w:val="20"/>
                <w:szCs w:val="20"/>
              </w:rPr>
              <w:t xml:space="preserve"> ve formátu .pdf opatřený podpisem osoby (osob) jednajících jménem žadatele (nebo osob zmocněných na základě plné moci) a relevantní přílohy je nutné do </w:t>
            </w:r>
            <w:r w:rsidR="008C0B03">
              <w:rPr>
                <w:sz w:val="20"/>
                <w:szCs w:val="20"/>
              </w:rPr>
              <w:t>12</w:t>
            </w:r>
            <w:r w:rsidR="000F476A">
              <w:rPr>
                <w:sz w:val="20"/>
                <w:szCs w:val="20"/>
              </w:rPr>
              <w:t xml:space="preserve">.4.2024 </w:t>
            </w:r>
            <w:r w:rsidR="003D4516" w:rsidRPr="003D4516">
              <w:rPr>
                <w:sz w:val="20"/>
                <w:szCs w:val="20"/>
              </w:rPr>
              <w:t xml:space="preserve">zaslat datovou schránkou na </w:t>
            </w:r>
            <w:r w:rsidR="00F9688C">
              <w:rPr>
                <w:sz w:val="20"/>
                <w:szCs w:val="20"/>
              </w:rPr>
              <w:t>Oslavka</w:t>
            </w:r>
            <w:r w:rsidR="003D4516" w:rsidRPr="003D4516">
              <w:rPr>
                <w:sz w:val="20"/>
                <w:szCs w:val="20"/>
              </w:rPr>
              <w:t xml:space="preserve">, o.p.s.: </w:t>
            </w:r>
            <w:r w:rsidR="00240BC6">
              <w:rPr>
                <w:b/>
                <w:i/>
                <w:sz w:val="20"/>
                <w:szCs w:val="20"/>
              </w:rPr>
              <w:t>hbxs7e6</w:t>
            </w:r>
          </w:p>
          <w:p w14:paraId="381BF244" w14:textId="77777777" w:rsidR="003D4516" w:rsidRPr="003D4516" w:rsidRDefault="003D4516" w:rsidP="003D4516">
            <w:pPr>
              <w:jc w:val="both"/>
              <w:rPr>
                <w:sz w:val="20"/>
                <w:szCs w:val="20"/>
              </w:rPr>
            </w:pPr>
          </w:p>
          <w:p w14:paraId="3AF3FCA5" w14:textId="5BDB83F3" w:rsidR="001550DB" w:rsidRDefault="003D4516" w:rsidP="003D4516">
            <w:pPr>
              <w:jc w:val="both"/>
              <w:rPr>
                <w:sz w:val="20"/>
                <w:szCs w:val="20"/>
              </w:rPr>
            </w:pPr>
            <w:r w:rsidRPr="003D4516">
              <w:rPr>
                <w:sz w:val="20"/>
                <w:szCs w:val="20"/>
              </w:rPr>
              <w:t xml:space="preserve">Pro identifikaci projektového záměru a výzvy MAS je nutné, aby žadatel uvedl do předmětu datové zprávy: 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>„Projektový záměr</w:t>
            </w:r>
            <w:r w:rsidR="008A2230" w:rsidRPr="00D74139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– </w:t>
            </w:r>
            <w:r w:rsidR="008E0DAF">
              <w:rPr>
                <w:b/>
                <w:i/>
                <w:sz w:val="20"/>
                <w:szCs w:val="20"/>
                <w:u w:val="single"/>
              </w:rPr>
              <w:t>2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. výzva </w:t>
            </w:r>
            <w:r w:rsidR="00240BC6">
              <w:rPr>
                <w:b/>
                <w:i/>
                <w:sz w:val="20"/>
                <w:szCs w:val="20"/>
                <w:u w:val="single"/>
              </w:rPr>
              <w:t>Oslavka,o.p.s.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 – </w:t>
            </w:r>
            <w:r w:rsidR="000E7257" w:rsidRPr="00D74139">
              <w:rPr>
                <w:b/>
                <w:i/>
                <w:sz w:val="20"/>
                <w:szCs w:val="20"/>
                <w:u w:val="single"/>
              </w:rPr>
              <w:t xml:space="preserve">IROP </w:t>
            </w:r>
            <w:r w:rsidR="00DB43BE" w:rsidRPr="00D74139">
              <w:rPr>
                <w:b/>
                <w:i/>
                <w:sz w:val="20"/>
                <w:szCs w:val="20"/>
                <w:u w:val="single"/>
              </w:rPr>
              <w:t>–</w:t>
            </w:r>
            <w:r w:rsidR="000E7257" w:rsidRPr="00D74139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  <w:r w:rsidR="008E0DAF">
              <w:rPr>
                <w:b/>
                <w:i/>
                <w:sz w:val="20"/>
                <w:szCs w:val="20"/>
                <w:u w:val="single"/>
              </w:rPr>
              <w:t>CESTOVNÍ RUCH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 202</w:t>
            </w:r>
            <w:r w:rsidR="00240BC6">
              <w:rPr>
                <w:b/>
                <w:i/>
                <w:sz w:val="20"/>
                <w:szCs w:val="20"/>
                <w:u w:val="single"/>
              </w:rPr>
              <w:t>4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>“.</w:t>
            </w:r>
          </w:p>
          <w:p w14:paraId="27C6E6E2" w14:textId="0029CFA9" w:rsidR="003D4516" w:rsidRDefault="003D4516" w:rsidP="003D4516">
            <w:pPr>
              <w:jc w:val="both"/>
              <w:rPr>
                <w:sz w:val="20"/>
                <w:szCs w:val="20"/>
              </w:rPr>
            </w:pPr>
          </w:p>
          <w:p w14:paraId="20D9096F" w14:textId="1F204EDF" w:rsidR="003D4516" w:rsidRDefault="003D4516" w:rsidP="003D4516">
            <w:pPr>
              <w:jc w:val="both"/>
              <w:rPr>
                <w:sz w:val="20"/>
                <w:szCs w:val="20"/>
              </w:rPr>
            </w:pPr>
            <w:r w:rsidRPr="003D4516">
              <w:rPr>
                <w:b/>
                <w:bCs/>
                <w:sz w:val="20"/>
                <w:szCs w:val="20"/>
              </w:rPr>
              <w:t xml:space="preserve">Před odevzdáním projektového záměru smažte tuto první stranu s informacemi, smažte všechny červené instrukce </w:t>
            </w:r>
            <w:r>
              <w:rPr>
                <w:b/>
                <w:bCs/>
                <w:sz w:val="20"/>
                <w:szCs w:val="20"/>
              </w:rPr>
              <w:t xml:space="preserve">v projektovém záměru </w:t>
            </w:r>
            <w:r w:rsidRPr="003D4516">
              <w:rPr>
                <w:b/>
                <w:bCs/>
                <w:sz w:val="20"/>
                <w:szCs w:val="20"/>
              </w:rPr>
              <w:t>a relevantní doplňte.</w:t>
            </w:r>
            <w:r w:rsidRPr="003D4516">
              <w:rPr>
                <w:sz w:val="20"/>
                <w:szCs w:val="20"/>
              </w:rPr>
              <w:t xml:space="preserve"> </w:t>
            </w:r>
          </w:p>
          <w:p w14:paraId="14063230" w14:textId="77777777" w:rsidR="003D4516" w:rsidRDefault="003D4516" w:rsidP="003D4516">
            <w:pPr>
              <w:jc w:val="both"/>
              <w:rPr>
                <w:sz w:val="20"/>
                <w:szCs w:val="20"/>
              </w:rPr>
            </w:pPr>
          </w:p>
          <w:p w14:paraId="531F5387" w14:textId="2E079AD5" w:rsidR="001550DB" w:rsidRPr="003D4516" w:rsidRDefault="003D4516" w:rsidP="003D4516">
            <w:pPr>
              <w:jc w:val="center"/>
              <w:rPr>
                <w:b/>
                <w:sz w:val="20"/>
                <w:szCs w:val="20"/>
              </w:rPr>
            </w:pPr>
            <w:r w:rsidRPr="003D4516">
              <w:rPr>
                <w:b/>
                <w:bCs/>
                <w:color w:val="FF0000"/>
                <w:sz w:val="24"/>
                <w:szCs w:val="24"/>
              </w:rPr>
              <w:t>Informace uvedené v projektovém záměru musí být totožné s informacemi v žádosti o podporu a jejích přílohách,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vkládané do MS2</w:t>
            </w:r>
            <w:r w:rsidR="004E2118">
              <w:rPr>
                <w:b/>
                <w:bCs/>
                <w:color w:val="FF0000"/>
                <w:sz w:val="24"/>
                <w:szCs w:val="24"/>
              </w:rPr>
              <w:t>02</w:t>
            </w:r>
            <w:r>
              <w:rPr>
                <w:b/>
                <w:bCs/>
                <w:color w:val="FF0000"/>
                <w:sz w:val="24"/>
                <w:szCs w:val="24"/>
              </w:rPr>
              <w:t>1+ !!!!</w:t>
            </w:r>
          </w:p>
        </w:tc>
      </w:tr>
    </w:tbl>
    <w:p w14:paraId="002CF76C" w14:textId="77777777" w:rsidR="005471AA" w:rsidRPr="003D4516" w:rsidRDefault="005471AA" w:rsidP="005471AA">
      <w:pPr>
        <w:jc w:val="both"/>
        <w:rPr>
          <w:rStyle w:val="Hypertextovodkaz"/>
          <w:rFonts w:cstheme="minorHAnsi"/>
          <w:sz w:val="20"/>
          <w:szCs w:val="20"/>
        </w:rPr>
      </w:pPr>
    </w:p>
    <w:p w14:paraId="7DB644F8" w14:textId="77777777" w:rsidR="00926F6F" w:rsidRDefault="00926F6F">
      <w:pPr>
        <w:rPr>
          <w:b/>
          <w:sz w:val="28"/>
        </w:rPr>
      </w:pPr>
      <w:bookmarkStart w:id="0" w:name="RANGE!A1:G36"/>
    </w:p>
    <w:p w14:paraId="376F74BE" w14:textId="77777777" w:rsidR="00D743A8" w:rsidRDefault="00D743A8">
      <w:pPr>
        <w:rPr>
          <w:b/>
          <w:sz w:val="28"/>
        </w:rPr>
      </w:pPr>
    </w:p>
    <w:p w14:paraId="61A8EEF1" w14:textId="02792CBF" w:rsidR="000A1ADE" w:rsidRPr="000A1ADE" w:rsidRDefault="000A1ADE">
      <w:pPr>
        <w:rPr>
          <w:b/>
          <w:sz w:val="28"/>
        </w:rPr>
      </w:pPr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268"/>
        <w:gridCol w:w="4946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2FE9D3C1" w:rsidR="00C566ED" w:rsidRPr="00203502" w:rsidRDefault="00203502" w:rsidP="007C5C28">
            <w:pPr>
              <w:spacing w:before="240"/>
              <w:rPr>
                <w:rFonts w:ascii="Calibri" w:hAnsi="Calibri" w:cs="Calibri"/>
                <w:bCs/>
                <w:smallCaps/>
                <w:sz w:val="24"/>
                <w:szCs w:val="24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11DA1A9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4946" w:type="dxa"/>
            <w:shd w:val="clear" w:color="auto" w:fill="auto"/>
            <w:noWrap/>
            <w:vAlign w:val="center"/>
          </w:tcPr>
          <w:p w14:paraId="00967B26" w14:textId="7D9E3A8D" w:rsidR="006E6251" w:rsidRPr="001C1F58" w:rsidRDefault="00F9688C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OSLAVKA,O.P.S.</w:t>
            </w:r>
          </w:p>
        </w:tc>
      </w:tr>
      <w:tr w:rsidR="006E6251" w:rsidRPr="001C1F58" w14:paraId="002692D9" w14:textId="77777777" w:rsidTr="009A4A6C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DF50B91" w14:textId="7750A8D7" w:rsidR="006E6251" w:rsidRPr="001C1F58" w:rsidRDefault="006E6251" w:rsidP="009319B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 w:rsidR="000E7257">
              <w:rPr>
                <w:rFonts w:cs="Arial"/>
                <w:szCs w:val="20"/>
              </w:rPr>
              <w:t>IROP</w:t>
            </w:r>
            <w:r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1CC9AE0B" w14:textId="43AAF532" w:rsidR="006E6251" w:rsidRPr="00761895" w:rsidRDefault="00076B42" w:rsidP="009A4A6C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61895">
              <w:rPr>
                <w:rFonts w:cs="Arial"/>
                <w:bCs/>
                <w:sz w:val="20"/>
                <w:szCs w:val="20"/>
              </w:rPr>
              <w:t>2.6.1. Podpora akceschopnosti IZS</w:t>
            </w:r>
          </w:p>
        </w:tc>
      </w:tr>
      <w:tr w:rsidR="000E7257" w:rsidRPr="001C1F58" w14:paraId="7396E241" w14:textId="77777777" w:rsidTr="00962E40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6AF24F6" w14:textId="3B081E23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7829B879" w14:textId="5500A7AE" w:rsidR="000E7257" w:rsidRPr="00297934" w:rsidRDefault="000E7257" w:rsidP="000E7257">
            <w:pPr>
              <w:jc w:val="both"/>
              <w:rPr>
                <w:rFonts w:cs="Arial"/>
                <w:sz w:val="20"/>
                <w:szCs w:val="20"/>
              </w:rPr>
            </w:pPr>
            <w:r w:rsidRPr="00D743A8">
              <w:rPr>
                <w:rFonts w:cs="Arial"/>
                <w:bCs/>
                <w:sz w:val="20"/>
                <w:szCs w:val="20"/>
              </w:rPr>
              <w:t> </w:t>
            </w:r>
            <w:r w:rsidR="00C71347">
              <w:rPr>
                <w:rFonts w:cs="Arial"/>
                <w:bCs/>
                <w:sz w:val="20"/>
                <w:szCs w:val="20"/>
              </w:rPr>
              <w:t>86</w:t>
            </w:r>
            <w:r w:rsidRPr="00D743A8">
              <w:rPr>
                <w:bCs/>
                <w:sz w:val="20"/>
                <w:szCs w:val="20"/>
              </w:rPr>
              <w:t>. Výzva</w:t>
            </w:r>
            <w:r w:rsidRPr="00331076">
              <w:rPr>
                <w:sz w:val="20"/>
                <w:szCs w:val="20"/>
              </w:rPr>
              <w:t xml:space="preserve"> IROP – </w:t>
            </w:r>
            <w:r w:rsidR="00C71347">
              <w:rPr>
                <w:sz w:val="20"/>
                <w:szCs w:val="20"/>
              </w:rPr>
              <w:t>Cestovní ruch</w:t>
            </w:r>
            <w:r>
              <w:rPr>
                <w:sz w:val="20"/>
                <w:szCs w:val="20"/>
              </w:rPr>
              <w:t xml:space="preserve"> </w:t>
            </w:r>
            <w:r w:rsidRPr="00331076">
              <w:rPr>
                <w:sz w:val="20"/>
                <w:szCs w:val="20"/>
              </w:rPr>
              <w:t>– SC 5.1</w:t>
            </w:r>
          </w:p>
        </w:tc>
      </w:tr>
      <w:tr w:rsidR="000E7257" w:rsidRPr="001C1F58" w14:paraId="1AB9F43A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5E84906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4946" w:type="dxa"/>
            <w:shd w:val="clear" w:color="auto" w:fill="auto"/>
            <w:noWrap/>
            <w:hideMark/>
          </w:tcPr>
          <w:p w14:paraId="0B4615AB" w14:textId="4898B2CC" w:rsidR="000E7257" w:rsidRPr="001C1F58" w:rsidRDefault="00C7134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0E7257" w:rsidRPr="00297934">
              <w:rPr>
                <w:rFonts w:cs="Arial"/>
                <w:sz w:val="20"/>
                <w:szCs w:val="20"/>
              </w:rPr>
              <w:t>.</w:t>
            </w:r>
            <w:r w:rsidR="000E7257">
              <w:rPr>
                <w:rFonts w:cs="Arial"/>
                <w:sz w:val="20"/>
                <w:szCs w:val="20"/>
              </w:rPr>
              <w:t xml:space="preserve"> </w:t>
            </w:r>
            <w:r w:rsidR="000E7257" w:rsidRPr="00297934">
              <w:rPr>
                <w:rFonts w:cs="Arial"/>
                <w:sz w:val="20"/>
                <w:szCs w:val="20"/>
              </w:rPr>
              <w:t>výzva </w:t>
            </w:r>
            <w:r w:rsidR="00F9688C">
              <w:rPr>
                <w:sz w:val="20"/>
                <w:szCs w:val="20"/>
              </w:rPr>
              <w:t>Oslavka,o.p.s.</w:t>
            </w:r>
            <w:r w:rsidR="000E7257">
              <w:rPr>
                <w:sz w:val="20"/>
                <w:szCs w:val="20"/>
              </w:rPr>
              <w:t xml:space="preserve"> – IROP </w:t>
            </w:r>
            <w:r w:rsidR="00DB43BE">
              <w:rPr>
                <w:sz w:val="20"/>
                <w:szCs w:val="20"/>
              </w:rPr>
              <w:t>–</w:t>
            </w:r>
            <w:r w:rsidR="000E725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Cestovní ruch</w:t>
            </w:r>
            <w:r w:rsidR="00DB43BE">
              <w:rPr>
                <w:sz w:val="20"/>
                <w:szCs w:val="20"/>
              </w:rPr>
              <w:t xml:space="preserve"> </w:t>
            </w:r>
            <w:r w:rsidR="000E7257">
              <w:rPr>
                <w:sz w:val="20"/>
                <w:szCs w:val="20"/>
              </w:rPr>
              <w:t>202</w:t>
            </w:r>
            <w:r w:rsidR="00240BC6">
              <w:rPr>
                <w:sz w:val="20"/>
                <w:szCs w:val="20"/>
              </w:rPr>
              <w:t>4</w:t>
            </w:r>
          </w:p>
        </w:tc>
      </w:tr>
      <w:tr w:rsidR="000E7257" w:rsidRPr="001C1F58" w14:paraId="5A0A59D6" w14:textId="77777777" w:rsidTr="011DA1A9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F317C8C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4946" w:type="dxa"/>
            <w:shd w:val="clear" w:color="auto" w:fill="auto"/>
            <w:noWrap/>
            <w:hideMark/>
          </w:tcPr>
          <w:p w14:paraId="5883F993" w14:textId="01936575" w:rsidR="000E7257" w:rsidRPr="009D5883" w:rsidRDefault="000E7257" w:rsidP="000E725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0E7257" w:rsidRPr="001C1F58" w14:paraId="40600B07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513E44E" w14:textId="6C571F82" w:rsidR="000E7257" w:rsidRPr="001C1F58" w:rsidRDefault="000E7257" w:rsidP="000E7257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472A648B" w14:textId="5C7D1C5F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564867B6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701DBB7" w14:textId="6D0FF1C8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0D56CECE" w14:textId="5A964766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3062ED0F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B2E348F" w14:textId="4DA7DA1B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36A3438B" w14:textId="2C973EF8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7A80B05A" w14:textId="77777777" w:rsidTr="011DA1A9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69036D4" w14:textId="0D50620A" w:rsidR="000E7257" w:rsidRPr="001C1F58" w:rsidRDefault="000E7257" w:rsidP="000E7257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65940495" w14:textId="53D54435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34B1ACCC" w14:textId="77777777" w:rsidTr="011DA1A9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13F3BC0" w14:textId="002DA883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51E40C1E" w14:textId="08751842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664172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F0950A1" w14:textId="6C2202B7" w:rsidR="000E7257" w:rsidRPr="00586900" w:rsidRDefault="004D4524" w:rsidP="000E7257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</w:t>
            </w:r>
            <w:r w:rsidRPr="004B0E01">
              <w:rPr>
                <w:color w:val="FF0000"/>
                <w:sz w:val="20"/>
                <w:szCs w:val="20"/>
              </w:rPr>
              <w:t>podporované aktivity. Aktivity musí být v souladu s</w:t>
            </w:r>
            <w:r w:rsidR="008764D5">
              <w:rPr>
                <w:color w:val="FF0000"/>
                <w:sz w:val="20"/>
                <w:szCs w:val="20"/>
              </w:rPr>
              <w:t> </w:t>
            </w:r>
            <w:r w:rsidR="00C71347">
              <w:rPr>
                <w:color w:val="FF0000"/>
                <w:sz w:val="20"/>
                <w:szCs w:val="20"/>
              </w:rPr>
              <w:t>86</w:t>
            </w:r>
            <w:r w:rsidR="008764D5">
              <w:rPr>
                <w:color w:val="FF0000"/>
                <w:sz w:val="20"/>
                <w:szCs w:val="20"/>
              </w:rPr>
              <w:t>.</w:t>
            </w:r>
            <w:r w:rsidR="000E7257" w:rsidRPr="00586900">
              <w:rPr>
                <w:color w:val="FF0000"/>
                <w:sz w:val="20"/>
                <w:szCs w:val="20"/>
              </w:rPr>
              <w:t xml:space="preserve"> výzvou IROP – </w:t>
            </w:r>
            <w:r w:rsidR="00C71347">
              <w:rPr>
                <w:color w:val="FF0000"/>
                <w:sz w:val="20"/>
                <w:szCs w:val="20"/>
              </w:rPr>
              <w:t>Cestovní ruch</w:t>
            </w:r>
            <w:r w:rsidR="000E7257"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</w:p>
          <w:p w14:paraId="730D94C4" w14:textId="7FAF00E4" w:rsidR="004D4524" w:rsidRPr="00072234" w:rsidRDefault="004D4524" w:rsidP="008F36FD">
            <w:pPr>
              <w:rPr>
                <w:color w:val="FF0000"/>
                <w:sz w:val="20"/>
                <w:szCs w:val="20"/>
              </w:rPr>
            </w:pPr>
            <w:r w:rsidRPr="004B0E01">
              <w:rPr>
                <w:color w:val="FF0000"/>
                <w:sz w:val="20"/>
                <w:szCs w:val="20"/>
              </w:rPr>
              <w:t xml:space="preserve"> </w:t>
            </w:r>
          </w:p>
          <w:p w14:paraId="25886907" w14:textId="45E60046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31754DCE" w14:textId="64016B90" w:rsidR="00072234" w:rsidRPr="00586900" w:rsidRDefault="0007223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Zdůvodnění potřebnosti projektu a popis stávajícího stavu:</w:t>
            </w:r>
          </w:p>
        </w:tc>
      </w:tr>
      <w:tr w:rsidR="004D4524" w:rsidRPr="00586900" w14:paraId="22D03B9C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C229CED" w14:textId="10B63835" w:rsidR="000E7257" w:rsidRPr="00586900" w:rsidRDefault="000E7257" w:rsidP="005A120C">
            <w:pPr>
              <w:pStyle w:val="Odstavecseseznamem"/>
              <w:rPr>
                <w:color w:val="FF0000"/>
                <w:sz w:val="20"/>
                <w:szCs w:val="20"/>
              </w:rPr>
            </w:pPr>
          </w:p>
          <w:p w14:paraId="2E8F57A8" w14:textId="77777777" w:rsidR="000E7257" w:rsidRPr="00586900" w:rsidRDefault="000E7257" w:rsidP="000E7257">
            <w:pPr>
              <w:pStyle w:val="Odstavecseseznamem"/>
              <w:rPr>
                <w:color w:val="FF0000"/>
                <w:sz w:val="20"/>
                <w:szCs w:val="20"/>
              </w:rPr>
            </w:pPr>
          </w:p>
          <w:p w14:paraId="762C76A3" w14:textId="6E8D9CC0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6AD97BF4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3072837" w14:textId="434AF43B" w:rsidR="00603500" w:rsidRDefault="00603500" w:rsidP="000E7257">
            <w:pPr>
              <w:tabs>
                <w:tab w:val="left" w:pos="7548"/>
              </w:tabs>
              <w:rPr>
                <w:color w:val="FF0000"/>
                <w:sz w:val="20"/>
                <w:szCs w:val="20"/>
              </w:rPr>
            </w:pPr>
            <w:r w:rsidRPr="003D4516">
              <w:rPr>
                <w:color w:val="FF0000"/>
                <w:sz w:val="20"/>
                <w:szCs w:val="20"/>
              </w:rPr>
              <w:t>Doplňte přesnou adresu místa realizace projektu (adresa, identifikace pozemků apod.)</w:t>
            </w:r>
            <w:r w:rsidR="00286D16" w:rsidRPr="003D4516">
              <w:rPr>
                <w:color w:val="FF0000"/>
                <w:sz w:val="20"/>
                <w:szCs w:val="20"/>
              </w:rPr>
              <w:t>.</w:t>
            </w:r>
            <w:r w:rsidR="000E7257">
              <w:rPr>
                <w:color w:val="FF0000"/>
                <w:sz w:val="20"/>
                <w:szCs w:val="20"/>
              </w:rPr>
              <w:tab/>
            </w:r>
          </w:p>
          <w:p w14:paraId="0F086B46" w14:textId="3083C364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510815AD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516DFF" w:rsidRPr="00586900" w14:paraId="0CF9F5E3" w14:textId="77777777" w:rsidTr="007E61AF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D15EB8B" w14:textId="5B4EDC3A" w:rsidR="00516DFF" w:rsidRPr="00586900" w:rsidRDefault="00516DFF" w:rsidP="007E61AF">
            <w:pPr>
              <w:rPr>
                <w:b/>
              </w:rPr>
            </w:pPr>
            <w:r>
              <w:rPr>
                <w:b/>
              </w:rPr>
              <w:t xml:space="preserve">Počet obyvatel obce, kde je projekt realizován (k </w:t>
            </w:r>
            <w:r w:rsidR="002E5B3E">
              <w:rPr>
                <w:b/>
              </w:rPr>
              <w:t>1.1</w:t>
            </w:r>
            <w:r>
              <w:rPr>
                <w:b/>
              </w:rPr>
              <w:t>.2023)</w:t>
            </w:r>
          </w:p>
        </w:tc>
      </w:tr>
      <w:tr w:rsidR="00516DFF" w:rsidRPr="00586900" w14:paraId="30CD355E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99950FB" w14:textId="77777777" w:rsidR="00E27616" w:rsidRDefault="00DD3087" w:rsidP="00E27616">
            <w:pPr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Uveďte </w:t>
            </w:r>
            <w:r>
              <w:rPr>
                <w:rFonts w:cstheme="minorHAnsi"/>
                <w:color w:val="FF0000"/>
                <w:sz w:val="20"/>
                <w:szCs w:val="20"/>
              </w:rPr>
              <w:t>počet obyvatel dle statistických údajů uvedených na webových stránkách Českého statistického úřadu „Počet obyvatel v obcích k</w:t>
            </w:r>
            <w:r w:rsidR="002E5B3E">
              <w:rPr>
                <w:rFonts w:cstheme="minorHAnsi"/>
                <w:color w:val="FF0000"/>
                <w:sz w:val="20"/>
                <w:szCs w:val="20"/>
              </w:rPr>
              <w:t> 1.1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. 2023“ </w:t>
            </w:r>
            <w:hyperlink r:id="rId12" w:history="1">
              <w:r w:rsidR="00E27616" w:rsidRPr="00D16B61">
                <w:rPr>
                  <w:rStyle w:val="Hypertextovodkaz"/>
                  <w:rFonts w:cstheme="minorHAnsi"/>
                  <w:sz w:val="20"/>
                  <w:szCs w:val="20"/>
                </w:rPr>
                <w:t>https://www.czso.cz/csu/czso/pocet-obyvatel-v-obcich-k-112023</w:t>
              </w:r>
            </w:hyperlink>
          </w:p>
          <w:p w14:paraId="607A6582" w14:textId="77777777" w:rsidR="00E27616" w:rsidRDefault="00E27616" w:rsidP="00E27616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01B250AA" w14:textId="6832961B" w:rsidR="00E27616" w:rsidRPr="003D4516" w:rsidRDefault="00E27616" w:rsidP="00E27616">
            <w:pPr>
              <w:rPr>
                <w:color w:val="FF0000"/>
                <w:sz w:val="20"/>
                <w:szCs w:val="20"/>
              </w:rPr>
            </w:pPr>
          </w:p>
        </w:tc>
      </w:tr>
      <w:tr w:rsidR="00664172" w:rsidRPr="00586900" w14:paraId="2BC27B22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77777777" w:rsidR="00664172" w:rsidRPr="00586900" w:rsidRDefault="00664172" w:rsidP="00664172">
            <w:pPr>
              <w:rPr>
                <w:b/>
              </w:rPr>
            </w:pPr>
            <w:r w:rsidRPr="00586900">
              <w:rPr>
                <w:b/>
              </w:rPr>
              <w:lastRenderedPageBreak/>
              <w:t>Připravenost projektu:</w:t>
            </w:r>
          </w:p>
        </w:tc>
      </w:tr>
      <w:tr w:rsidR="00664172" w:rsidRPr="00586900" w14:paraId="159E4C4E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9E67468" w14:textId="5C5AA1B7" w:rsidR="00E337CA" w:rsidRPr="00E337CA" w:rsidRDefault="00E337CA" w:rsidP="00E337CA">
            <w:pPr>
              <w:rPr>
                <w:color w:val="FF0000"/>
                <w:sz w:val="20"/>
                <w:szCs w:val="20"/>
              </w:rPr>
            </w:pPr>
            <w:r w:rsidRPr="00E337CA">
              <w:rPr>
                <w:color w:val="FF0000"/>
                <w:sz w:val="20"/>
                <w:szCs w:val="20"/>
              </w:rPr>
              <w:t xml:space="preserve">Stručně uveďte stav připravenosti projektu, jaké dokumenty potřebné k realizaci projektu má žadatel k dispozici, např. </w:t>
            </w:r>
            <w:r>
              <w:rPr>
                <w:color w:val="FF0000"/>
                <w:sz w:val="20"/>
                <w:szCs w:val="20"/>
              </w:rPr>
              <w:t xml:space="preserve">projektová dokumentace, </w:t>
            </w:r>
            <w:r w:rsidRPr="00E337CA">
              <w:rPr>
                <w:color w:val="FF0000"/>
                <w:sz w:val="20"/>
                <w:szCs w:val="20"/>
              </w:rPr>
              <w:t>prováděcí studie, podklady pro hodnocení, analýza nákladů a výnosů, stavební povolení atd.</w:t>
            </w:r>
          </w:p>
          <w:p w14:paraId="790CA141" w14:textId="77777777" w:rsidR="00E337CA" w:rsidRPr="00E337CA" w:rsidRDefault="00E337CA" w:rsidP="00E337CA">
            <w:pPr>
              <w:rPr>
                <w:b/>
                <w:color w:val="FF0000"/>
                <w:sz w:val="20"/>
                <w:szCs w:val="20"/>
              </w:rPr>
            </w:pPr>
          </w:p>
          <w:p w14:paraId="36D79E75" w14:textId="6CB05248" w:rsidR="00664172" w:rsidRPr="00E337CA" w:rsidRDefault="00E337CA" w:rsidP="00664172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E337CA">
              <w:rPr>
                <w:b/>
                <w:bCs/>
                <w:color w:val="FF0000"/>
                <w:sz w:val="20"/>
                <w:szCs w:val="20"/>
              </w:rPr>
              <w:t>UPOZORNĚNÍ: Informace musí být v souladu s informacemi uvedenými v části: Žadatelem požadované body ve věcném hodnoc</w:t>
            </w:r>
            <w:r w:rsidR="00AF40D6">
              <w:rPr>
                <w:b/>
                <w:bCs/>
                <w:color w:val="FF0000"/>
                <w:sz w:val="20"/>
                <w:szCs w:val="20"/>
              </w:rPr>
              <w:t>ení – konkrétně ke kritériu</w:t>
            </w:r>
            <w:r w:rsidR="00D921D9">
              <w:rPr>
                <w:b/>
                <w:bCs/>
                <w:color w:val="FF0000"/>
                <w:sz w:val="20"/>
                <w:szCs w:val="20"/>
              </w:rPr>
              <w:t xml:space="preserve"> věcného hodnocení</w:t>
            </w:r>
            <w:r w:rsidR="00AF40D6">
              <w:rPr>
                <w:b/>
                <w:bCs/>
                <w:color w:val="FF0000"/>
                <w:sz w:val="20"/>
                <w:szCs w:val="20"/>
              </w:rPr>
              <w:t xml:space="preserve"> č. 2.</w:t>
            </w:r>
            <w:r w:rsidRPr="00E337CA">
              <w:rPr>
                <w:b/>
                <w:bCs/>
                <w:color w:val="FF0000"/>
                <w:sz w:val="20"/>
                <w:szCs w:val="20"/>
              </w:rPr>
              <w:t>1</w:t>
            </w:r>
            <w:r w:rsidR="00895310">
              <w:rPr>
                <w:color w:val="FF0000"/>
                <w:sz w:val="20"/>
                <w:szCs w:val="20"/>
              </w:rPr>
              <w:t xml:space="preserve">. </w:t>
            </w:r>
          </w:p>
          <w:p w14:paraId="08E6B444" w14:textId="2E29BDE5" w:rsidR="00664172" w:rsidRPr="00586900" w:rsidRDefault="00664172" w:rsidP="00664172">
            <w:pPr>
              <w:rPr>
                <w:sz w:val="20"/>
                <w:szCs w:val="20"/>
              </w:rPr>
            </w:pPr>
          </w:p>
        </w:tc>
      </w:tr>
      <w:tr w:rsidR="003E00AD" w:rsidRPr="00586900" w14:paraId="49E44F48" w14:textId="77777777" w:rsidTr="00352165">
        <w:trPr>
          <w:trHeight w:val="37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54F269" w14:textId="523A0EEB" w:rsidR="003E00AD" w:rsidRPr="00352165" w:rsidRDefault="003E00AD" w:rsidP="00664172">
            <w:pPr>
              <w:rPr>
                <w:color w:val="FF0000"/>
              </w:rPr>
            </w:pPr>
            <w:r w:rsidRPr="00352165">
              <w:rPr>
                <w:b/>
              </w:rPr>
              <w:t xml:space="preserve">Termíny realizace: </w:t>
            </w:r>
          </w:p>
        </w:tc>
      </w:tr>
      <w:tr w:rsidR="00664172" w:rsidRPr="00586900" w14:paraId="45F7CFA7" w14:textId="77777777" w:rsidTr="00664172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664172" w:rsidRPr="00586900" w:rsidRDefault="00664172" w:rsidP="00664172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7117B7AA" w:rsidR="00664172" w:rsidRPr="00586900" w:rsidRDefault="00664172" w:rsidP="00664172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ve formě (měsíc/rok). Počítejte, že věcné hodnocení záměru ze strany MAS může trvat přibližně </w:t>
            </w:r>
            <w:r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</w:t>
            </w:r>
            <w:r w:rsidR="00240BC6">
              <w:rPr>
                <w:color w:val="FF0000"/>
                <w:sz w:val="20"/>
                <w:szCs w:val="20"/>
              </w:rPr>
              <w:t>Oslavka,o.p.s.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B24D44" w:rsidRPr="00B24D44">
              <w:rPr>
                <w:color w:val="FF0000"/>
                <w:sz w:val="20"/>
                <w:szCs w:val="20"/>
              </w:rPr>
              <w:t>6</w:t>
            </w:r>
            <w:r w:rsidRPr="00B24D44">
              <w:rPr>
                <w:color w:val="FF0000"/>
                <w:sz w:val="20"/>
                <w:szCs w:val="20"/>
              </w:rPr>
              <w:t>0</w:t>
            </w:r>
            <w:r w:rsidRPr="00586900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 xml:space="preserve">pracovních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664172" w:rsidRPr="00586900" w14:paraId="7C48BD3B" w14:textId="77777777" w:rsidTr="00664172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664172" w:rsidRPr="00586900" w:rsidRDefault="00664172" w:rsidP="00664172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2AED1AFB" w:rsidR="00664172" w:rsidRPr="00586900" w:rsidRDefault="00EF664F" w:rsidP="00664172">
            <w:pPr>
              <w:rPr>
                <w:b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Uveďte ve formě (měsíc/rok). Realizace projektu může být zahájen před podáním žádosti o podporu, nejdříve však 1.1.2021. </w:t>
            </w:r>
          </w:p>
        </w:tc>
      </w:tr>
      <w:tr w:rsidR="00664172" w:rsidRPr="00586900" w14:paraId="65F8B127" w14:textId="77777777" w:rsidTr="00664172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664172" w:rsidRPr="00586900" w:rsidRDefault="00664172" w:rsidP="00664172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7F5A26BC" w:rsidR="00664172" w:rsidRPr="00586900" w:rsidRDefault="00664172" w:rsidP="00664172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(měsíc/rok). Realizace projektu nesmí být ukončena před podáním žádosti o podporu (plné žádosti o podporu do MS21+).</w:t>
            </w:r>
            <w:r w:rsidR="000E7257">
              <w:rPr>
                <w:color w:val="FF0000"/>
                <w:sz w:val="20"/>
                <w:szCs w:val="20"/>
              </w:rPr>
              <w:t xml:space="preserve"> </w:t>
            </w:r>
            <w:r w:rsidR="000E7257" w:rsidRPr="004F2A1A">
              <w:rPr>
                <w:color w:val="FF0000"/>
                <w:sz w:val="20"/>
                <w:szCs w:val="20"/>
              </w:rPr>
              <w:t xml:space="preserve">Nejzazší datum pro ukončení fyzické realizace </w:t>
            </w:r>
            <w:r w:rsidR="000E7257" w:rsidRPr="000E7257">
              <w:rPr>
                <w:color w:val="FF0000"/>
                <w:sz w:val="20"/>
                <w:szCs w:val="20"/>
                <w:highlight w:val="yellow"/>
              </w:rPr>
              <w:t>je 30.6.2029.</w:t>
            </w:r>
          </w:p>
        </w:tc>
      </w:tr>
      <w:tr w:rsidR="003B79A7" w:rsidRPr="00586900" w14:paraId="03B1D7C9" w14:textId="77777777" w:rsidTr="00DB32C4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A7DB10" w14:textId="71FE658B" w:rsidR="003B79A7" w:rsidRPr="00CD2C1B" w:rsidRDefault="003B79A7" w:rsidP="003E00AD">
            <w:pPr>
              <w:jc w:val="both"/>
              <w:rPr>
                <w:rFonts w:cstheme="minorHAnsi"/>
                <w:b/>
              </w:rPr>
            </w:pPr>
            <w:r w:rsidRPr="00CD2C1B">
              <w:rPr>
                <w:rFonts w:cstheme="minorHAnsi"/>
                <w:b/>
                <w:bCs/>
              </w:rPr>
              <w:t xml:space="preserve">Datum </w:t>
            </w:r>
            <w:r w:rsidR="00993C55" w:rsidRPr="00CD2C1B">
              <w:rPr>
                <w:rFonts w:cstheme="minorHAnsi"/>
                <w:b/>
                <w:bCs/>
              </w:rPr>
              <w:t>podání žádosti o platbu v MS2021+:</w:t>
            </w:r>
          </w:p>
        </w:tc>
        <w:tc>
          <w:tcPr>
            <w:tcW w:w="5014" w:type="dxa"/>
            <w:tcBorders>
              <w:right w:val="single" w:sz="12" w:space="0" w:color="auto"/>
            </w:tcBorders>
            <w:vAlign w:val="center"/>
          </w:tcPr>
          <w:p w14:paraId="47371F8D" w14:textId="0E4BAE2D" w:rsidR="003B79A7" w:rsidRPr="00CD2C1B" w:rsidRDefault="003B79A7" w:rsidP="003B79A7">
            <w:pPr>
              <w:rPr>
                <w:rFonts w:cstheme="minorHAnsi"/>
                <w:iCs/>
                <w:color w:val="FF0000"/>
                <w:sz w:val="20"/>
              </w:rPr>
            </w:pPr>
            <w:r w:rsidRPr="00CD2C1B">
              <w:rPr>
                <w:rFonts w:cstheme="minorHAnsi"/>
                <w:iCs/>
                <w:color w:val="FF0000"/>
                <w:sz w:val="20"/>
              </w:rPr>
              <w:t>Datum musí být nastaveno na 20 pracovních dní od předpokládaného data ukončení fyzické realizace projektu</w:t>
            </w:r>
            <w:r w:rsidR="00CD2C1B" w:rsidRPr="00CD2C1B">
              <w:rPr>
                <w:rFonts w:cstheme="minorHAnsi"/>
                <w:iCs/>
                <w:color w:val="FF0000"/>
                <w:sz w:val="20"/>
              </w:rPr>
              <w:t>.</w:t>
            </w:r>
          </w:p>
          <w:p w14:paraId="68685211" w14:textId="77777777" w:rsidR="009A4A6C" w:rsidRPr="00CD2C1B" w:rsidRDefault="009A4A6C" w:rsidP="003B79A7">
            <w:pPr>
              <w:rPr>
                <w:rFonts w:cstheme="minorHAnsi"/>
                <w:iCs/>
                <w:color w:val="FF0000"/>
                <w:sz w:val="20"/>
              </w:rPr>
            </w:pPr>
          </w:p>
          <w:p w14:paraId="6E8BC92E" w14:textId="7D10A621" w:rsidR="00DF037A" w:rsidRPr="00CD2C1B" w:rsidRDefault="00DF037A" w:rsidP="003B79A7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CD2C1B">
              <w:rPr>
                <w:b/>
                <w:bCs/>
                <w:color w:val="FF0000"/>
                <w:sz w:val="20"/>
                <w:szCs w:val="20"/>
              </w:rPr>
              <w:t>UPOZORNĚNÍ: Informace musí být v souladu s informacemi uvedenými v části: Žadatelem požadované body ve věcném hodnocení</w:t>
            </w:r>
            <w:r w:rsidR="00AF40D6" w:rsidRPr="00CD2C1B">
              <w:rPr>
                <w:b/>
                <w:bCs/>
                <w:color w:val="FF0000"/>
                <w:sz w:val="20"/>
                <w:szCs w:val="20"/>
              </w:rPr>
              <w:t xml:space="preserve"> – konkrétně ke kritériu č.2.</w:t>
            </w:r>
            <w:r w:rsidRPr="00CD2C1B">
              <w:rPr>
                <w:b/>
                <w:bCs/>
                <w:color w:val="FF0000"/>
                <w:sz w:val="20"/>
                <w:szCs w:val="20"/>
              </w:rPr>
              <w:t>3</w:t>
            </w:r>
            <w:r w:rsidRPr="00CD2C1B">
              <w:rPr>
                <w:color w:val="FF0000"/>
                <w:sz w:val="20"/>
                <w:szCs w:val="20"/>
              </w:rPr>
              <w:t xml:space="preserve">. </w:t>
            </w:r>
          </w:p>
        </w:tc>
      </w:tr>
    </w:tbl>
    <w:p w14:paraId="03D91566" w14:textId="77777777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D74139" w14:paraId="28DF4036" w14:textId="77777777" w:rsidTr="00D74139">
        <w:trPr>
          <w:trHeight w:val="444"/>
        </w:trPr>
        <w:tc>
          <w:tcPr>
            <w:tcW w:w="9042" w:type="dxa"/>
            <w:gridSpan w:val="3"/>
            <w:shd w:val="clear" w:color="auto" w:fill="D9D9D9" w:themeFill="background1" w:themeFillShade="D9"/>
            <w:vAlign w:val="center"/>
          </w:tcPr>
          <w:p w14:paraId="3A1A9552" w14:textId="36ECB95A" w:rsidR="00D74139" w:rsidRPr="00352165" w:rsidRDefault="00D74139" w:rsidP="008F36FD">
            <w:pPr>
              <w:rPr>
                <w:b/>
                <w:highlight w:val="green"/>
              </w:rPr>
            </w:pPr>
            <w:r w:rsidRPr="00352165">
              <w:rPr>
                <w:b/>
                <w:color w:val="000000" w:themeColor="text1"/>
              </w:rPr>
              <w:t>Financování projektu:</w:t>
            </w:r>
          </w:p>
        </w:tc>
      </w:tr>
      <w:tr w:rsidR="004D4524" w14:paraId="7A40D395" w14:textId="77777777" w:rsidTr="001C2BBD">
        <w:trPr>
          <w:trHeight w:val="716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4B241387" w:rsidR="004D4524" w:rsidRPr="00DE124B" w:rsidRDefault="004D4524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Celkové výdaje projektu</w:t>
            </w:r>
            <w:r w:rsidR="00852CCA" w:rsidRPr="00DE124B">
              <w:rPr>
                <w:rFonts w:cs="Arial"/>
                <w:b/>
                <w:szCs w:val="20"/>
              </w:rPr>
              <w:t xml:space="preserve">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2AF59208" w14:textId="23CB9461" w:rsidR="004D4524" w:rsidRPr="00D74139" w:rsidRDefault="001C2BBD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D74139">
              <w:rPr>
                <w:rFonts w:cs="Arial"/>
                <w:color w:val="FF0000"/>
                <w:sz w:val="20"/>
                <w:szCs w:val="20"/>
              </w:rPr>
              <w:t>Uveďte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1C2BBD">
        <w:trPr>
          <w:trHeight w:val="670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420E094B" w:rsidR="004D4524" w:rsidRPr="00DE124B" w:rsidRDefault="004D4524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Celkové způsobilé výdaje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2DE60776" w14:textId="5606F080" w:rsidR="004D4524" w:rsidRPr="00D74139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D74139">
              <w:rPr>
                <w:rFonts w:cs="Arial"/>
                <w:color w:val="FF0000"/>
                <w:sz w:val="20"/>
                <w:szCs w:val="20"/>
              </w:rPr>
              <w:t>Uveďte Celkové způsobilé výdaje projektu (maximum je definováno výzvou)</w:t>
            </w: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2F8767A0" w:rsidR="004D4524" w:rsidRPr="00DE124B" w:rsidRDefault="001C2BBD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Podpora – příspěvek unie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2D58B595" w14:textId="76177314" w:rsidR="004D4524" w:rsidRPr="00690C7E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Dotace je </w:t>
            </w:r>
            <w:r w:rsidR="00345612">
              <w:rPr>
                <w:rFonts w:cs="Arial"/>
                <w:color w:val="FF0000"/>
                <w:sz w:val="20"/>
                <w:szCs w:val="20"/>
              </w:rPr>
              <w:t>80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345612" w14:paraId="4F3F7A04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099DEE5D" w14:textId="789F35BF" w:rsidR="00345612" w:rsidRPr="00DE124B" w:rsidRDefault="00345612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Podpora – národní veřejné zdroje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</w:tcPr>
          <w:p w14:paraId="0ACE269A" w14:textId="607FF932" w:rsidR="00345612" w:rsidRPr="00345612" w:rsidRDefault="00345612" w:rsidP="00345612">
            <w:pPr>
              <w:rPr>
                <w:rFonts w:cs="Arial"/>
                <w:color w:val="FF0000"/>
                <w:sz w:val="2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Dotace je 15 % z celkových způsobilých výdajů projektu (maximum je definováno výzvou)</w:t>
            </w:r>
          </w:p>
        </w:tc>
        <w:tc>
          <w:tcPr>
            <w:tcW w:w="702" w:type="dxa"/>
          </w:tcPr>
          <w:p w14:paraId="21AB99FE" w14:textId="589F33F2" w:rsidR="00345612" w:rsidRPr="00345612" w:rsidRDefault="00345612" w:rsidP="00345612">
            <w:pPr>
              <w:rPr>
                <w:rFonts w:cs="Arial"/>
              </w:rPr>
            </w:pPr>
            <w:r w:rsidRPr="00345612">
              <w:rPr>
                <w:rFonts w:cs="Arial"/>
              </w:rPr>
              <w:t>Kč</w:t>
            </w:r>
          </w:p>
        </w:tc>
      </w:tr>
      <w:tr w:rsidR="00345612" w14:paraId="5E83A639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38362C7" w14:textId="7E67C55A" w:rsidR="00345612" w:rsidRPr="00DE124B" w:rsidRDefault="00345612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Vlastní zdroje příjemce (CZK</w:t>
            </w:r>
            <w:r w:rsidR="00611656" w:rsidRPr="00DE124B">
              <w:rPr>
                <w:rFonts w:cs="Arial"/>
                <w:b/>
                <w:szCs w:val="20"/>
              </w:rPr>
              <w:t>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327124CA" w14:textId="4BE6CABA" w:rsidR="00345612" w:rsidRPr="00345612" w:rsidRDefault="00345612" w:rsidP="00345612">
            <w:pPr>
              <w:rPr>
                <w:rFonts w:cs="Arial"/>
                <w:color w:val="FF0000"/>
                <w:sz w:val="2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Vlastní podíl je 5 % z celkových způsobilých výdajů projektu (maximum je definováno výzvou)</w:t>
            </w:r>
          </w:p>
        </w:tc>
        <w:tc>
          <w:tcPr>
            <w:tcW w:w="702" w:type="dxa"/>
          </w:tcPr>
          <w:p w14:paraId="399D3193" w14:textId="355E20B2" w:rsidR="00345612" w:rsidRPr="00345612" w:rsidRDefault="00345612" w:rsidP="00345612">
            <w:pPr>
              <w:rPr>
                <w:rFonts w:cs="Arial"/>
              </w:rPr>
            </w:pPr>
            <w:r>
              <w:rPr>
                <w:rFonts w:cs="Arial"/>
              </w:rPr>
              <w:t>Kč</w:t>
            </w:r>
          </w:p>
        </w:tc>
      </w:tr>
      <w:tr w:rsidR="00345612" w14:paraId="3DAEC9E0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05648466" w14:textId="6E0B0700" w:rsidR="00345612" w:rsidRPr="00DE124B" w:rsidRDefault="00345612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Nezpůsobilé výdaje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7C37FB64" w14:textId="1E40B022" w:rsidR="00345612" w:rsidRPr="00345612" w:rsidRDefault="00345612" w:rsidP="00345612">
            <w:pPr>
              <w:rPr>
                <w:rFonts w:cs="Arial"/>
                <w:color w:val="FF0000"/>
                <w:sz w:val="2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Vyplňte částku pouze pokud je relevantní, pokud nejsou součástí projektu nezpůsobilé výdaje, vyplňte 0.</w:t>
            </w:r>
          </w:p>
        </w:tc>
        <w:tc>
          <w:tcPr>
            <w:tcW w:w="702" w:type="dxa"/>
            <w:vAlign w:val="center"/>
          </w:tcPr>
          <w:p w14:paraId="0AB43054" w14:textId="1C1D6692" w:rsidR="00345612" w:rsidRPr="001C1F58" w:rsidRDefault="00345612" w:rsidP="0034561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Kč</w:t>
            </w:r>
          </w:p>
        </w:tc>
      </w:tr>
    </w:tbl>
    <w:p w14:paraId="2059A130" w14:textId="630182DA" w:rsidR="004D4524" w:rsidRDefault="004D4524" w:rsidP="004D4524">
      <w:pPr>
        <w:rPr>
          <w:b/>
        </w:rPr>
      </w:pPr>
    </w:p>
    <w:p w14:paraId="00E960AB" w14:textId="5CF344EC" w:rsidR="001C2BBD" w:rsidRDefault="001C2BBD" w:rsidP="004D4524">
      <w:pPr>
        <w:rPr>
          <w:b/>
        </w:rPr>
      </w:pPr>
    </w:p>
    <w:p w14:paraId="4B0B4B6D" w14:textId="1CA72824" w:rsidR="001C2BBD" w:rsidRDefault="001C2BBD" w:rsidP="004D4524">
      <w:pPr>
        <w:rPr>
          <w:b/>
        </w:rPr>
      </w:pPr>
    </w:p>
    <w:p w14:paraId="53BBA98B" w14:textId="616429BD" w:rsidR="00D74139" w:rsidRDefault="00D74139" w:rsidP="004D4524">
      <w:pPr>
        <w:rPr>
          <w:b/>
        </w:rPr>
      </w:pPr>
    </w:p>
    <w:p w14:paraId="5AA2153F" w14:textId="77777777" w:rsidR="00D74139" w:rsidRDefault="00D74139" w:rsidP="004D4524">
      <w:pPr>
        <w:rPr>
          <w:b/>
        </w:rPr>
      </w:pPr>
    </w:p>
    <w:p w14:paraId="67DE2445" w14:textId="72C5293E" w:rsidR="001C2BBD" w:rsidRDefault="001C2BBD" w:rsidP="001C2BBD">
      <w:pPr>
        <w:rPr>
          <w:b/>
        </w:rPr>
      </w:pP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60"/>
      </w:tblGrid>
      <w:tr w:rsidR="00D74139" w:rsidRPr="00D62762" w14:paraId="4831144B" w14:textId="77777777" w:rsidTr="002C0B27">
        <w:trPr>
          <w:trHeight w:val="885"/>
          <w:jc w:val="center"/>
        </w:trPr>
        <w:tc>
          <w:tcPr>
            <w:tcW w:w="9042" w:type="dxa"/>
            <w:gridSpan w:val="5"/>
            <w:shd w:val="clear" w:color="auto" w:fill="D9D9D9" w:themeFill="background1" w:themeFillShade="D9"/>
            <w:vAlign w:val="center"/>
          </w:tcPr>
          <w:p w14:paraId="29102170" w14:textId="155EF9AF" w:rsidR="00D74139" w:rsidRPr="00DE124B" w:rsidRDefault="00D74139" w:rsidP="00D74139">
            <w:pPr>
              <w:rPr>
                <w:b/>
              </w:rPr>
            </w:pPr>
            <w:r w:rsidRPr="00DE124B">
              <w:rPr>
                <w:b/>
              </w:rPr>
              <w:t>Indikátory projekt</w:t>
            </w:r>
            <w:r w:rsidR="00DE124B" w:rsidRPr="00DE124B">
              <w:rPr>
                <w:b/>
              </w:rPr>
              <w:t>u</w:t>
            </w:r>
            <w:r w:rsidRPr="00DE124B">
              <w:rPr>
                <w:b/>
              </w:rPr>
              <w:t xml:space="preserve">: </w:t>
            </w:r>
          </w:p>
          <w:p w14:paraId="2A3ED9AA" w14:textId="7AAA4FD2" w:rsidR="00D74139" w:rsidRPr="00D74139" w:rsidRDefault="00D74139" w:rsidP="00D74139">
            <w:pPr>
              <w:rPr>
                <w:b/>
                <w:i/>
              </w:rPr>
            </w:pPr>
            <w:r w:rsidRPr="00DE124B">
              <w:rPr>
                <w:rFonts w:cs="Arial"/>
                <w:bCs/>
                <w:i/>
                <w:color w:val="000000" w:themeColor="text1"/>
                <w:sz w:val="20"/>
                <w:szCs w:val="20"/>
              </w:rPr>
              <w:t>V případě, že indikátor není relevantní, tak uveďte u hodnoty indikátoru N jako nerelevantní.</w:t>
            </w:r>
          </w:p>
        </w:tc>
      </w:tr>
      <w:tr w:rsidR="00611656" w:rsidRPr="00D62762" w14:paraId="562A160E" w14:textId="77777777" w:rsidTr="00EE22A9">
        <w:trPr>
          <w:trHeight w:val="885"/>
          <w:jc w:val="center"/>
        </w:trPr>
        <w:tc>
          <w:tcPr>
            <w:tcW w:w="1119" w:type="dxa"/>
            <w:shd w:val="clear" w:color="auto" w:fill="D9D9D9" w:themeFill="background1" w:themeFillShade="D9"/>
            <w:vAlign w:val="center"/>
            <w:hideMark/>
          </w:tcPr>
          <w:p w14:paraId="1C68505C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  <w:hideMark/>
          </w:tcPr>
          <w:p w14:paraId="68DF9B6E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  <w:hideMark/>
          </w:tcPr>
          <w:p w14:paraId="655ACC23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67563A3F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  <w:hideMark/>
          </w:tcPr>
          <w:p w14:paraId="7205736D" w14:textId="77777777" w:rsidR="00611656" w:rsidRPr="00C4566E" w:rsidRDefault="00611656" w:rsidP="00EE22A9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CD2C1B" w:rsidRPr="001C1F58" w14:paraId="22F21D46" w14:textId="77777777" w:rsidTr="00EE22A9">
        <w:trPr>
          <w:trHeight w:val="255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279D01DC" w14:textId="7B621087" w:rsidR="00CD2C1B" w:rsidRPr="001C1F58" w:rsidRDefault="00703AA5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910 201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4D5D288B" w14:textId="086C16BE" w:rsidR="00CD2C1B" w:rsidRPr="00852CCA" w:rsidRDefault="00703AA5" w:rsidP="00CD2C1B">
            <w:pPr>
              <w:rPr>
                <w:rFonts w:ascii="Calibri" w:hAnsi="Calibri" w:cs="Calibri"/>
                <w:color w:val="000000"/>
                <w:highlight w:val="yellow"/>
              </w:rPr>
            </w:pPr>
            <w:r>
              <w:t>Nová, či modernizovaná turistická info</w:t>
            </w:r>
            <w:r w:rsidR="00B146F4">
              <w:t>centra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9E92B40" w14:textId="4831AFAD" w:rsidR="00CD2C1B" w:rsidRPr="0092503A" w:rsidRDefault="00B146F4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TIC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12CE60E" w14:textId="00E45F96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2827C94" w14:textId="5C895DBE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7E60B64E" w14:textId="77777777" w:rsidTr="00EE22A9">
        <w:trPr>
          <w:trHeight w:val="434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3D59C24C" w14:textId="57BE735F" w:rsidR="00CD2C1B" w:rsidRPr="001C1F58" w:rsidRDefault="00703AA5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910 301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77FBC78" w14:textId="63310963" w:rsidR="00CD2C1B" w:rsidRPr="00852CCA" w:rsidRDefault="00B146F4" w:rsidP="00CD2C1B">
            <w:pPr>
              <w:rPr>
                <w:rFonts w:ascii="Calibri" w:hAnsi="Calibri" w:cs="Calibri"/>
                <w:color w:val="000000"/>
                <w:highlight w:val="yellow"/>
              </w:rPr>
            </w:pPr>
            <w:r>
              <w:t>Vybudovaná nebo vybavená doprovodná infrastruktura pro turismus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3A6E1FC9" w14:textId="22E050FF" w:rsidR="00CD2C1B" w:rsidRPr="0092503A" w:rsidRDefault="00B146F4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Doprovodná turistická INFRA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2DC633D8" w14:textId="630C6220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7BFA66F" w14:textId="18B92BA5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4580D4C9" w14:textId="77777777" w:rsidTr="00EE22A9">
        <w:trPr>
          <w:trHeight w:val="398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5F3EC133" w14:textId="2ECAB495" w:rsidR="00CD2C1B" w:rsidRPr="001C1F58" w:rsidRDefault="00703AA5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910 401</w:t>
            </w:r>
            <w:r w:rsidR="00CD2C1B">
              <w:rPr>
                <w:rFonts w:cs="Arial"/>
                <w:b/>
                <w:szCs w:val="20"/>
              </w:rPr>
              <w:t xml:space="preserve"> 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0586ACE7" w14:textId="204B02C4" w:rsidR="00CD2C1B" w:rsidRPr="00852CCA" w:rsidRDefault="004E0CBD" w:rsidP="00CD2C1B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>Délka vybudované či rekonstruované sítě značení turistických tras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1AA3D890" w14:textId="633FE693" w:rsidR="00CD2C1B" w:rsidRPr="0092503A" w:rsidRDefault="004E0CBD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Km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1AB7BA19" w14:textId="3AC02B2D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156B03E3" w14:textId="6C5AE106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305EEA08" w14:textId="77777777" w:rsidTr="00EE22A9">
        <w:trPr>
          <w:trHeight w:val="425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7A6FFB22" w14:textId="0B21D317" w:rsidR="00CD2C1B" w:rsidRPr="001C1F58" w:rsidRDefault="00703AA5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305 002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5023892" w14:textId="4F1111C2" w:rsidR="00CD2C1B" w:rsidRPr="00852CCA" w:rsidRDefault="004E0CBD" w:rsidP="00CD2C1B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>Počet pořízených informačních systémů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3140FE33" w14:textId="7461FD7A" w:rsidR="00CD2C1B" w:rsidRPr="0092503A" w:rsidRDefault="002C58EE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Počet IS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2564B71B" w14:textId="50100A6B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3D152B7" w14:textId="6900C237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468CB153" w14:textId="77777777" w:rsidTr="00EE22A9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44450D8C" w14:textId="48F941FF" w:rsidR="00CD2C1B" w:rsidRPr="001C1F58" w:rsidRDefault="00703AA5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740 010 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28258921" w14:textId="7A4580BF" w:rsidR="00CD2C1B" w:rsidRPr="00852CCA" w:rsidRDefault="002C58EE" w:rsidP="00CD2C1B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>Parkovací místa pro vozidla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430A8597" w14:textId="57837769" w:rsidR="00CD2C1B" w:rsidRPr="0092503A" w:rsidRDefault="002C58EE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Parkovací místa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05B3BA17" w14:textId="0D5336B9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AF6BBBA" w14:textId="2A08B69E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09A9BC7C" w14:textId="77777777" w:rsidTr="00EE22A9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647820F6" w14:textId="5E3D7D2D" w:rsidR="00CD2C1B" w:rsidRDefault="00703AA5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764 010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6F9563B7" w14:textId="4031FC40" w:rsidR="00CD2C1B" w:rsidRPr="00A76407" w:rsidRDefault="002C58EE" w:rsidP="00CD2C1B">
            <w:pPr>
              <w:spacing w:after="0" w:line="240" w:lineRule="auto"/>
            </w:pPr>
            <w:r>
              <w:t>Parkovací místa pro j</w:t>
            </w:r>
            <w:r w:rsidR="00457BFC">
              <w:t>í</w:t>
            </w:r>
            <w:r>
              <w:t>zdní kola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511F6854" w14:textId="76CF577B" w:rsidR="00CD2C1B" w:rsidRPr="0092503A" w:rsidRDefault="002C58EE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Parkovací místa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3CF23A4E" w14:textId="18E7444F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3B3895E" w14:textId="1DCF1B32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06279716" w14:textId="77777777" w:rsidTr="00EE22A9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20CB52B8" w14:textId="41A28604" w:rsidR="00CD2C1B" w:rsidRDefault="00703AA5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910 601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3312BBF" w14:textId="164EBE2D" w:rsidR="00CD2C1B" w:rsidRPr="005A0503" w:rsidRDefault="002C58EE" w:rsidP="00CD2C1B">
            <w:pPr>
              <w:spacing w:after="0" w:line="240" w:lineRule="auto"/>
            </w:pPr>
            <w:r>
              <w:t xml:space="preserve">Vybudovaná nebo vybavená doprovodná infrastruktura pro vodní a vodáckou </w:t>
            </w:r>
            <w:r w:rsidR="00457BFC">
              <w:t>turistiku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067FC22" w14:textId="556B7136" w:rsidR="00CD2C1B" w:rsidRPr="0092503A" w:rsidRDefault="00457BFC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Prvky infrastruktury pro vodní a vodáckou turistiku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30404B3E" w14:textId="36A66F1F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D93476B" w14:textId="228165A5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6F51936B" w14:textId="77777777" w:rsidR="008212E0" w:rsidRDefault="008212E0" w:rsidP="00C04056">
      <w:pPr>
        <w:rPr>
          <w:b/>
        </w:rPr>
      </w:pPr>
    </w:p>
    <w:p w14:paraId="34BBF4C1" w14:textId="7BA80C3D" w:rsidR="00C04056" w:rsidRDefault="00C04056" w:rsidP="00C04056">
      <w:pPr>
        <w:rPr>
          <w:b/>
        </w:rPr>
      </w:pPr>
      <w:r>
        <w:rPr>
          <w:b/>
        </w:rPr>
        <w:t>Žadatelem požadované body ve věcném hodnocení:</w:t>
      </w:r>
    </w:p>
    <w:tbl>
      <w:tblPr>
        <w:tblW w:w="9072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310D2" w:rsidRPr="007E59BB" w14:paraId="2DB0ADC3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E08A899" w14:textId="5D920723" w:rsidR="00E310D2" w:rsidRPr="00EE5432" w:rsidRDefault="00AF40D6" w:rsidP="00162795">
            <w:pPr>
              <w:spacing w:line="240" w:lineRule="auto"/>
              <w:rPr>
                <w:rFonts w:cstheme="minorHAnsi"/>
                <w:i/>
                <w:iCs/>
                <w:highlight w:val="yellow"/>
              </w:rPr>
            </w:pPr>
            <w:r w:rsidRPr="00EE5432">
              <w:rPr>
                <w:rFonts w:cstheme="minorHAnsi"/>
                <w:b/>
              </w:rPr>
              <w:t>2.</w:t>
            </w:r>
            <w:r w:rsidR="00EE1495" w:rsidRPr="00EE5432">
              <w:rPr>
                <w:rFonts w:cstheme="minorHAnsi"/>
                <w:b/>
              </w:rPr>
              <w:t xml:space="preserve">1 </w:t>
            </w:r>
            <w:r w:rsidR="00EC6E08">
              <w:rPr>
                <w:rFonts w:cstheme="minorHAnsi"/>
                <w:b/>
              </w:rPr>
              <w:t>P</w:t>
            </w:r>
            <w:r w:rsidR="006F07F8" w:rsidRPr="00EE5432">
              <w:rPr>
                <w:rFonts w:cstheme="minorHAnsi"/>
                <w:b/>
              </w:rPr>
              <w:t>řipravenost projekt</w:t>
            </w:r>
            <w:r w:rsidR="00EC6E08">
              <w:rPr>
                <w:rFonts w:cstheme="minorHAnsi"/>
                <w:b/>
              </w:rPr>
              <w:t>u</w:t>
            </w:r>
            <w:r w:rsidR="006F07F8" w:rsidRPr="00EE5432">
              <w:rPr>
                <w:rFonts w:cstheme="minorHAnsi"/>
                <w:i/>
                <w:iCs/>
                <w:highlight w:val="yellow"/>
              </w:rPr>
              <w:t xml:space="preserve"> </w:t>
            </w:r>
          </w:p>
          <w:p w14:paraId="7EC6DA46" w14:textId="57314D37" w:rsidR="00DF037A" w:rsidRPr="00EE5432" w:rsidRDefault="00DF037A" w:rsidP="003E00AD">
            <w:pPr>
              <w:spacing w:after="0" w:line="240" w:lineRule="auto"/>
              <w:jc w:val="both"/>
              <w:rPr>
                <w:rFonts w:cstheme="minorHAnsi"/>
                <w:i/>
                <w:iCs/>
                <w:highlight w:val="yellow"/>
              </w:rPr>
            </w:pPr>
            <w:r w:rsidRPr="00EE5432">
              <w:rPr>
                <w:rFonts w:cstheme="minorHAnsi"/>
                <w:i/>
              </w:rPr>
              <w:t>Informace musí být v souladu s informacemi uvedenými v</w:t>
            </w:r>
            <w:r w:rsidR="005A2FA9" w:rsidRPr="00EE5432">
              <w:rPr>
                <w:rFonts w:cstheme="minorHAnsi"/>
                <w:i/>
              </w:rPr>
              <w:t> projektovém záměru</w:t>
            </w:r>
            <w:r w:rsidRPr="00EE5432">
              <w:rPr>
                <w:rFonts w:cstheme="minorHAnsi"/>
                <w:i/>
              </w:rPr>
              <w:t xml:space="preserve"> </w:t>
            </w:r>
            <w:r w:rsidR="00E130E9">
              <w:rPr>
                <w:rFonts w:cstheme="minorHAnsi"/>
                <w:i/>
              </w:rPr>
              <w:t>–</w:t>
            </w:r>
            <w:r w:rsidRPr="00EE5432">
              <w:rPr>
                <w:rFonts w:cstheme="minorHAnsi"/>
                <w:i/>
              </w:rPr>
              <w:t xml:space="preserve"> </w:t>
            </w:r>
            <w:r w:rsidR="00E130E9">
              <w:rPr>
                <w:rFonts w:cstheme="minorHAnsi"/>
                <w:i/>
              </w:rPr>
              <w:t>Část informace o projektu</w:t>
            </w:r>
          </w:p>
        </w:tc>
      </w:tr>
      <w:tr w:rsidR="00E310D2" w:rsidRPr="007E59BB" w14:paraId="461063F7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C3FE3B5" w14:textId="756DAB5F" w:rsidR="00EF664F" w:rsidRPr="00EF664F" w:rsidRDefault="009C4084" w:rsidP="00246069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 w:cstheme="minorHAnsi"/>
                <w:b/>
              </w:rPr>
              <w:t>10</w:t>
            </w:r>
            <w:r w:rsidR="00246069" w:rsidRPr="00246069">
              <w:rPr>
                <w:rFonts w:eastAsia="Calibri" w:cstheme="minorHAnsi"/>
                <w:b/>
              </w:rPr>
              <w:t xml:space="preserve"> b.</w:t>
            </w:r>
            <w:r w:rsidR="00246069" w:rsidRPr="00246069">
              <w:rPr>
                <w:rFonts w:eastAsia="Calibri" w:cstheme="minorHAnsi"/>
                <w:bCs/>
              </w:rPr>
              <w:t xml:space="preserve"> - Ke dni podání projektového záměru, má žadatel vydaný doklad o zahájení stavebního řízení / stavební povolení / společné stavební a územní řízení /souhlas s provedením ohlášeného stavebního záměru / územní rozhodnutí nebo souhlas / veřejnoprávní smlouvu nahrazující stavební povolení / oznámení stavebního záměru s certifikátem autorizovaného inspektora nebo Čestné prohlášení žadatele, že není vyžadováno stavební povolení, ohlášení stavby ani jiné opatření stavebního úřadu</w:t>
            </w:r>
            <w:r w:rsidR="009E6F40">
              <w:rPr>
                <w:rFonts w:eastAsia="Calibri" w:cstheme="minorHAnsi"/>
                <w:bCs/>
              </w:rPr>
              <w:t xml:space="preserve">, </w:t>
            </w:r>
            <w:r w:rsidR="009E6F40" w:rsidRPr="00315710">
              <w:rPr>
                <w:rFonts w:eastAsia="Calibri"/>
              </w:rPr>
              <w:t>nebo součástí projekt</w:t>
            </w:r>
            <w:r w:rsidR="009E6F40">
              <w:rPr>
                <w:rFonts w:eastAsia="Calibri"/>
              </w:rPr>
              <w:t>ového záměru</w:t>
            </w:r>
            <w:r w:rsidR="009E6F40" w:rsidRPr="00315710">
              <w:rPr>
                <w:rFonts w:eastAsia="Calibri"/>
              </w:rPr>
              <w:t xml:space="preserve"> nejsou stavební práce.</w:t>
            </w:r>
          </w:p>
          <w:p w14:paraId="10D492CC" w14:textId="1DE28EE7" w:rsidR="00245836" w:rsidRPr="00EE5432" w:rsidRDefault="00246069" w:rsidP="00246069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 w:rsidRPr="00246069">
              <w:rPr>
                <w:rFonts w:eastAsia="Calibri" w:cstheme="minorHAnsi"/>
                <w:b/>
              </w:rPr>
              <w:t>0 b.</w:t>
            </w:r>
            <w:r w:rsidRPr="00246069">
              <w:rPr>
                <w:rFonts w:eastAsia="Calibri" w:cstheme="minorHAnsi"/>
                <w:bCs/>
              </w:rPr>
              <w:t xml:space="preserve"> - Ke dni podání projektového záměru, nemá žadatel vydaný doklad o zahájení stavebního řízení / stavební povolení / společné stavební a územní řízení /souhlas s provedením ohlášeného stavebního záměru / územní rozhodnutí nebo souhlas / veřejnoprávní smlouvu nahrazující stavební povolení / oznámení stavebního záměru s certifikátem autorizovaného inspektora a zároveň nedoložil čestné prohlášení, že realizace projektu nepodléhá stavebnímu řízení.</w:t>
            </w:r>
          </w:p>
        </w:tc>
      </w:tr>
      <w:tr w:rsidR="00245836" w:rsidRPr="007E59BB" w14:paraId="25DCBEC7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94B023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14FFF105" w14:textId="70221217" w:rsidR="00245836" w:rsidRPr="00EE5432" w:rsidRDefault="00245836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661CFECE" w14:textId="10CC1667" w:rsidR="00812249" w:rsidRPr="00EE5432" w:rsidRDefault="00812249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00843009" w14:textId="6A3368BD" w:rsidR="00D74139" w:rsidRDefault="00D74139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38507168" w14:textId="77777777" w:rsidR="00EF664F" w:rsidRPr="00EE5432" w:rsidRDefault="00EF664F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79310967" w14:textId="77777777" w:rsidR="00D74139" w:rsidRPr="00EE5432" w:rsidRDefault="00D74139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071759CD" w14:textId="10E31954" w:rsidR="005B7D8F" w:rsidRPr="00EE5432" w:rsidRDefault="005B7D8F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BC101D" w:rsidRPr="007E59BB" w14:paraId="41D217DE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382F733" w14:textId="796A77E6" w:rsidR="00162795" w:rsidRPr="00EE5432" w:rsidRDefault="00AF40D6" w:rsidP="0012625B">
            <w:pPr>
              <w:spacing w:line="240" w:lineRule="auto"/>
              <w:rPr>
                <w:rFonts w:cstheme="minorHAnsi"/>
                <w:b/>
              </w:rPr>
            </w:pPr>
            <w:r w:rsidRPr="00EE5432">
              <w:rPr>
                <w:rFonts w:cstheme="minorHAnsi"/>
                <w:b/>
              </w:rPr>
              <w:lastRenderedPageBreak/>
              <w:t>2.</w:t>
            </w:r>
            <w:r w:rsidR="00EE1495" w:rsidRPr="00EE5432">
              <w:rPr>
                <w:rFonts w:cstheme="minorHAnsi"/>
                <w:b/>
              </w:rPr>
              <w:t>2 Finanční náročnost projektu</w:t>
            </w:r>
            <w:r w:rsidR="00162795" w:rsidRPr="00EE5432">
              <w:rPr>
                <w:rFonts w:cstheme="minorHAnsi"/>
                <w:b/>
                <w:highlight w:val="yellow"/>
              </w:rPr>
              <w:t xml:space="preserve"> </w:t>
            </w:r>
          </w:p>
          <w:p w14:paraId="626B1A05" w14:textId="3CF55117" w:rsidR="00BC101D" w:rsidRPr="00EE5432" w:rsidRDefault="00DF037A" w:rsidP="005A2FA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EE5432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Informace musí být v souladu s informacemi uvedenými </w:t>
            </w:r>
            <w:r w:rsidR="005A2FA9" w:rsidRPr="00EE5432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>v projektovém</w:t>
            </w:r>
            <w:r w:rsidRPr="00EE5432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záměru - Fi</w:t>
            </w:r>
            <w:r w:rsidR="007257CC" w:rsidRPr="00EE5432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>nancování projektu.</w:t>
            </w:r>
          </w:p>
        </w:tc>
      </w:tr>
      <w:tr w:rsidR="00BC101D" w:rsidRPr="007E59BB" w14:paraId="29E92242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458776" w14:textId="236A9AAD" w:rsidR="007257CC" w:rsidRPr="00EE5432" w:rsidRDefault="007257CC" w:rsidP="00334C28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 w:rsidRPr="00EE5432">
              <w:rPr>
                <w:rFonts w:eastAsia="Calibri" w:cstheme="minorHAnsi"/>
                <w:bCs/>
              </w:rPr>
              <w:t>Posuzují se celkové způsobilé výdaje (CZV), které jsou zaokrouhleny celá čísla nahoru.</w:t>
            </w:r>
          </w:p>
          <w:p w14:paraId="2E78EE93" w14:textId="3372B335" w:rsidR="00CD2C1B" w:rsidRPr="00EE5432" w:rsidRDefault="00032F9F" w:rsidP="00334C28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/>
              </w:rPr>
              <w:t>3</w:t>
            </w:r>
            <w:r w:rsidR="00170EA7">
              <w:rPr>
                <w:rFonts w:eastAsia="Calibri" w:cstheme="minorHAnsi"/>
                <w:b/>
              </w:rPr>
              <w:t>0</w:t>
            </w:r>
            <w:r w:rsidR="00CD2C1B" w:rsidRPr="00EE5432">
              <w:rPr>
                <w:rFonts w:eastAsia="Calibri" w:cstheme="minorHAnsi"/>
                <w:b/>
              </w:rPr>
              <w:t xml:space="preserve"> b</w:t>
            </w:r>
            <w:r w:rsidR="00CD2C1B" w:rsidRPr="00EE5432">
              <w:rPr>
                <w:rFonts w:eastAsia="Calibri" w:cstheme="minorHAnsi"/>
                <w:bCs/>
              </w:rPr>
              <w:t xml:space="preserve">. – CZV projektového záměru, ke dni podání projektového záměru, jsou ve výši </w:t>
            </w:r>
            <w:r w:rsidR="00405A67">
              <w:rPr>
                <w:rFonts w:eastAsia="Calibri" w:cstheme="minorHAnsi"/>
                <w:bCs/>
              </w:rPr>
              <w:br/>
            </w:r>
            <w:r w:rsidR="00170EA7">
              <w:rPr>
                <w:rFonts w:eastAsia="Calibri" w:cstheme="minorHAnsi"/>
                <w:bCs/>
              </w:rPr>
              <w:t xml:space="preserve"> do </w:t>
            </w:r>
            <w:r w:rsidR="00CD2C1B" w:rsidRPr="00EE5432">
              <w:rPr>
                <w:rFonts w:eastAsia="Calibri" w:cstheme="minorHAnsi"/>
                <w:bCs/>
              </w:rPr>
              <w:t xml:space="preserve">1 </w:t>
            </w:r>
            <w:r w:rsidR="0008666E">
              <w:rPr>
                <w:rFonts w:eastAsia="Calibri" w:cstheme="minorHAnsi"/>
                <w:bCs/>
              </w:rPr>
              <w:t>0</w:t>
            </w:r>
            <w:r w:rsidR="00CD2C1B" w:rsidRPr="00EE5432">
              <w:rPr>
                <w:rFonts w:eastAsia="Calibri" w:cstheme="minorHAnsi"/>
                <w:bCs/>
              </w:rPr>
              <w:t>00 000 včetně.</w:t>
            </w:r>
          </w:p>
          <w:p w14:paraId="70654FBF" w14:textId="27A817E2" w:rsidR="00CD2C1B" w:rsidRPr="00EE5432" w:rsidRDefault="00CD2C1B" w:rsidP="00334C28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 w:rsidRPr="00EE5432">
              <w:rPr>
                <w:rFonts w:eastAsia="Calibri" w:cstheme="minorHAnsi"/>
                <w:b/>
              </w:rPr>
              <w:t>1</w:t>
            </w:r>
            <w:r w:rsidR="00032F9F">
              <w:rPr>
                <w:rFonts w:eastAsia="Calibri" w:cstheme="minorHAnsi"/>
                <w:b/>
              </w:rPr>
              <w:t>5</w:t>
            </w:r>
            <w:r w:rsidRPr="00EE5432">
              <w:rPr>
                <w:rFonts w:eastAsia="Calibri" w:cstheme="minorHAnsi"/>
                <w:b/>
              </w:rPr>
              <w:t xml:space="preserve"> b</w:t>
            </w:r>
            <w:r w:rsidRPr="00EE5432">
              <w:rPr>
                <w:rFonts w:eastAsia="Calibri" w:cstheme="minorHAnsi"/>
                <w:bCs/>
              </w:rPr>
              <w:t xml:space="preserve">. - CZV projektového záměru, ke dni podání projektového záměru, jsou ve výši </w:t>
            </w:r>
            <w:r w:rsidR="00405A67">
              <w:rPr>
                <w:rFonts w:eastAsia="Calibri" w:cstheme="minorHAnsi"/>
                <w:bCs/>
              </w:rPr>
              <w:br/>
            </w:r>
            <w:r w:rsidRPr="00EE5432">
              <w:rPr>
                <w:rFonts w:eastAsia="Calibri" w:cstheme="minorHAnsi"/>
                <w:bCs/>
              </w:rPr>
              <w:t xml:space="preserve">od 1 </w:t>
            </w:r>
            <w:r w:rsidR="0008666E">
              <w:rPr>
                <w:rFonts w:eastAsia="Calibri" w:cstheme="minorHAnsi"/>
                <w:bCs/>
              </w:rPr>
              <w:t>0</w:t>
            </w:r>
            <w:r w:rsidRPr="00EE5432">
              <w:rPr>
                <w:rFonts w:eastAsia="Calibri" w:cstheme="minorHAnsi"/>
                <w:bCs/>
              </w:rPr>
              <w:t xml:space="preserve">00 001 Kč až </w:t>
            </w:r>
            <w:r w:rsidR="0008666E">
              <w:rPr>
                <w:rFonts w:eastAsia="Calibri" w:cstheme="minorHAnsi"/>
                <w:bCs/>
              </w:rPr>
              <w:t>1</w:t>
            </w:r>
            <w:r w:rsidRPr="00EE5432">
              <w:rPr>
                <w:rFonts w:eastAsia="Calibri" w:cstheme="minorHAnsi"/>
                <w:bCs/>
              </w:rPr>
              <w:t xml:space="preserve"> </w:t>
            </w:r>
            <w:r w:rsidR="0008666E">
              <w:rPr>
                <w:rFonts w:eastAsia="Calibri" w:cstheme="minorHAnsi"/>
                <w:bCs/>
              </w:rPr>
              <w:t>5</w:t>
            </w:r>
            <w:r w:rsidRPr="00EE5432">
              <w:rPr>
                <w:rFonts w:eastAsia="Calibri" w:cstheme="minorHAnsi"/>
                <w:bCs/>
              </w:rPr>
              <w:t>00 000 včetně.</w:t>
            </w:r>
          </w:p>
          <w:p w14:paraId="41B3CDC0" w14:textId="77EF6DD1" w:rsidR="00BC101D" w:rsidRPr="00EE5432" w:rsidRDefault="00CD2C1B" w:rsidP="00334C28">
            <w:pPr>
              <w:spacing w:after="0" w:line="240" w:lineRule="auto"/>
              <w:jc w:val="both"/>
              <w:rPr>
                <w:rFonts w:eastAsia="Calibri" w:cstheme="minorHAnsi"/>
                <w:color w:val="000000" w:themeColor="text1"/>
              </w:rPr>
            </w:pPr>
            <w:r w:rsidRPr="00EE5432">
              <w:rPr>
                <w:rFonts w:eastAsia="Calibri" w:cstheme="minorHAnsi"/>
                <w:b/>
              </w:rPr>
              <w:t>0 b.</w:t>
            </w:r>
            <w:r w:rsidRPr="00EE5432">
              <w:rPr>
                <w:rFonts w:eastAsia="Calibri" w:cstheme="minorHAnsi"/>
                <w:bCs/>
              </w:rPr>
              <w:t xml:space="preserve"> – CZV projektového záměru, ke dni podání projektového záměru, jsou ve výši </w:t>
            </w:r>
            <w:r w:rsidR="00405A67">
              <w:rPr>
                <w:rFonts w:eastAsia="Calibri" w:cstheme="minorHAnsi"/>
                <w:bCs/>
              </w:rPr>
              <w:br/>
            </w:r>
            <w:r w:rsidRPr="00EE5432">
              <w:rPr>
                <w:rFonts w:eastAsia="Calibri" w:cstheme="minorHAnsi"/>
                <w:bCs/>
              </w:rPr>
              <w:t xml:space="preserve">nad </w:t>
            </w:r>
            <w:r w:rsidR="00FD51B1">
              <w:rPr>
                <w:rFonts w:eastAsia="Calibri" w:cstheme="minorHAnsi"/>
                <w:bCs/>
              </w:rPr>
              <w:t>1 500 001</w:t>
            </w:r>
            <w:r w:rsidRPr="00EE5432">
              <w:rPr>
                <w:rFonts w:eastAsia="Calibri" w:cstheme="minorHAnsi"/>
                <w:bCs/>
              </w:rPr>
              <w:t xml:space="preserve"> Kč.</w:t>
            </w:r>
          </w:p>
        </w:tc>
      </w:tr>
      <w:tr w:rsidR="0029491E" w:rsidRPr="007E59BB" w14:paraId="6A0D51F5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EA8246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31245571" w14:textId="436BC0C8" w:rsidR="0029491E" w:rsidRPr="00EE5432" w:rsidRDefault="0029491E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077AB6B" w14:textId="77777777" w:rsidR="00D51CDC" w:rsidRPr="00EE5432" w:rsidRDefault="00D51CDC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5AC5C4F7" w14:textId="77777777" w:rsidR="00A2060A" w:rsidRPr="00EE5432" w:rsidRDefault="00A2060A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435ABD2" w14:textId="1514D1EA" w:rsidR="00812249" w:rsidRPr="00EE5432" w:rsidRDefault="00812249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75AA2" w:rsidRPr="007E59BB" w14:paraId="73431475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C0EB529" w14:textId="7721E6EF" w:rsidR="00162795" w:rsidRPr="00EE5432" w:rsidRDefault="00AF40D6" w:rsidP="00162795">
            <w:pPr>
              <w:spacing w:line="240" w:lineRule="auto"/>
              <w:rPr>
                <w:rFonts w:cstheme="minorHAnsi"/>
                <w:b/>
                <w:highlight w:val="yellow"/>
              </w:rPr>
            </w:pPr>
            <w:r w:rsidRPr="00EE5432">
              <w:rPr>
                <w:rFonts w:cstheme="minorHAnsi"/>
                <w:b/>
              </w:rPr>
              <w:t>2.</w:t>
            </w:r>
            <w:r w:rsidR="007D6FF8" w:rsidRPr="00EE5432">
              <w:rPr>
                <w:rFonts w:cstheme="minorHAnsi"/>
                <w:b/>
              </w:rPr>
              <w:t xml:space="preserve">3 </w:t>
            </w:r>
            <w:r w:rsidR="003E00AD" w:rsidRPr="00EE5432">
              <w:rPr>
                <w:rFonts w:cstheme="minorHAnsi"/>
                <w:b/>
              </w:rPr>
              <w:t>Datum podání žádosti o platbu k danému projektovému záměru v MS2021+</w:t>
            </w:r>
          </w:p>
          <w:p w14:paraId="73F403CF" w14:textId="44A47D3B" w:rsidR="00475AA2" w:rsidRPr="00EE5432" w:rsidRDefault="005A2FA9" w:rsidP="003E00AD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highlight w:val="yellow"/>
              </w:rPr>
            </w:pPr>
            <w:r w:rsidRPr="00EE5432">
              <w:rPr>
                <w:rFonts w:asciiTheme="minorHAnsi" w:hAnsiTheme="minorHAnsi" w:cstheme="minorHAnsi"/>
                <w:i/>
                <w:sz w:val="22"/>
                <w:szCs w:val="22"/>
              </w:rPr>
              <w:t>Informace musí být v souladu s informacemi uvedenými v</w:t>
            </w:r>
            <w:r w:rsidR="007D551A">
              <w:rPr>
                <w:rFonts w:asciiTheme="minorHAnsi" w:hAnsiTheme="minorHAnsi" w:cstheme="minorHAnsi"/>
                <w:i/>
                <w:sz w:val="22"/>
                <w:szCs w:val="22"/>
              </w:rPr>
              <w:t> </w:t>
            </w:r>
            <w:r w:rsidRPr="00EE5432">
              <w:rPr>
                <w:rFonts w:asciiTheme="minorHAnsi" w:hAnsiTheme="minorHAnsi" w:cstheme="minorHAnsi"/>
                <w:i/>
                <w:sz w:val="22"/>
                <w:szCs w:val="22"/>
              </w:rPr>
              <w:t>projektové</w:t>
            </w:r>
            <w:r w:rsidR="007D551A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části</w:t>
            </w:r>
            <w:r w:rsidRPr="00EE5432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záměru</w:t>
            </w:r>
            <w:r w:rsidR="00072234" w:rsidRPr="00EE5432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– Termíny realizace</w:t>
            </w:r>
            <w:r w:rsidRPr="00EE5432"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</w:p>
        </w:tc>
      </w:tr>
      <w:tr w:rsidR="00475AA2" w:rsidRPr="007E59BB" w14:paraId="4E119366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05453F" w14:textId="3BB46B3B" w:rsidR="00DF037A" w:rsidRPr="00EE5432" w:rsidRDefault="009C4084" w:rsidP="00543EED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b/>
                <w:bCs/>
              </w:rPr>
              <w:t>3</w:t>
            </w:r>
            <w:r w:rsidR="00252563" w:rsidRPr="00EE5432">
              <w:rPr>
                <w:rFonts w:eastAsia="Calibri" w:cstheme="minorHAnsi"/>
                <w:b/>
                <w:bCs/>
              </w:rPr>
              <w:t>0</w:t>
            </w:r>
            <w:r w:rsidR="00DF037A" w:rsidRPr="00EE5432">
              <w:rPr>
                <w:rFonts w:eastAsia="Calibri" w:cstheme="minorHAnsi"/>
                <w:b/>
                <w:bCs/>
              </w:rPr>
              <w:t xml:space="preserve"> b.</w:t>
            </w:r>
            <w:r w:rsidR="00DF037A" w:rsidRPr="00EE5432">
              <w:rPr>
                <w:rFonts w:eastAsia="Calibri" w:cstheme="minorHAnsi"/>
                <w:bCs/>
              </w:rPr>
              <w:t xml:space="preserve"> - </w:t>
            </w:r>
            <w:r w:rsidR="003E00AD" w:rsidRPr="00EE5432">
              <w:rPr>
                <w:rFonts w:cstheme="minorHAnsi"/>
              </w:rPr>
              <w:t>Datum předložení žádosti o platbu daného projektového záměru v MS2021+ stanovil žadatel do 30.6.2025.</w:t>
            </w:r>
          </w:p>
          <w:p w14:paraId="185317E5" w14:textId="1602C5F5" w:rsidR="003E00AD" w:rsidRPr="00EE5432" w:rsidRDefault="003E00AD" w:rsidP="00543EED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 w:rsidRPr="00EE5432">
              <w:rPr>
                <w:rFonts w:eastAsia="Calibri" w:cstheme="minorHAnsi"/>
                <w:i/>
              </w:rPr>
              <w:t xml:space="preserve">Pozn.: Pokud </w:t>
            </w:r>
            <w:r w:rsidR="00543EED" w:rsidRPr="00EE5432">
              <w:rPr>
                <w:rFonts w:eastAsia="Calibri" w:cstheme="minorHAnsi"/>
                <w:i/>
              </w:rPr>
              <w:t xml:space="preserve">si </w:t>
            </w:r>
            <w:r w:rsidRPr="00EE5432">
              <w:rPr>
                <w:rFonts w:eastAsia="Calibri" w:cstheme="minorHAnsi"/>
                <w:i/>
              </w:rPr>
              <w:t>bude žadatel nárokovat body za termín podání žádosti o platbu v MS2021+ do 30.06.2025, nebude možné již provádět žádosti o změnu tohoto termínu, která by měla za následek překročení stanoveného data pro podání žádosti o platbu v MS2021+ po 30. 6. 2025.</w:t>
            </w:r>
          </w:p>
          <w:p w14:paraId="3DED2783" w14:textId="5A300400" w:rsidR="00475AA2" w:rsidRPr="00EE5432" w:rsidRDefault="00DF037A" w:rsidP="00543EED">
            <w:pPr>
              <w:spacing w:after="0" w:line="239" w:lineRule="auto"/>
              <w:jc w:val="both"/>
              <w:rPr>
                <w:rFonts w:eastAsia="Calibri" w:cstheme="minorHAnsi"/>
                <w:color w:val="000000" w:themeColor="text1"/>
                <w:highlight w:val="yellow"/>
              </w:rPr>
            </w:pPr>
            <w:r w:rsidRPr="00EE5432">
              <w:rPr>
                <w:rFonts w:eastAsia="Calibri" w:cstheme="minorHAnsi"/>
                <w:b/>
                <w:bCs/>
              </w:rPr>
              <w:t>0 b.</w:t>
            </w:r>
            <w:r w:rsidRPr="00EE5432">
              <w:rPr>
                <w:rFonts w:eastAsia="Calibri" w:cstheme="minorHAnsi"/>
                <w:bCs/>
              </w:rPr>
              <w:t xml:space="preserve"> - </w:t>
            </w:r>
            <w:r w:rsidR="003E00AD" w:rsidRPr="00EE5432">
              <w:rPr>
                <w:rFonts w:eastAsia="Calibri" w:cstheme="minorHAnsi"/>
                <w:bCs/>
              </w:rPr>
              <w:t>Datum předložení žádosti o platbu daného projektového záměru v MS2021+ stanovil žadatel po 30.6.2025.</w:t>
            </w:r>
          </w:p>
        </w:tc>
      </w:tr>
      <w:tr w:rsidR="00475AA2" w:rsidRPr="007E59BB" w14:paraId="600D5A79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745B97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32F88D03" w14:textId="77777777" w:rsidR="00475AA2" w:rsidRPr="00EE5432" w:rsidRDefault="00475AA2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43432754" w14:textId="77777777" w:rsidR="005B7D8F" w:rsidRPr="00EE5432" w:rsidRDefault="005B7D8F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0F00B4BF" w14:textId="77777777" w:rsidR="00812249" w:rsidRPr="00EE5432" w:rsidRDefault="00812249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96202AD" w14:textId="30513FED" w:rsidR="00812249" w:rsidRPr="00EE5432" w:rsidRDefault="00812249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ED7103" w:rsidRPr="007E59BB" w14:paraId="45C70A47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15EC4FE" w14:textId="77777777" w:rsidR="00ED7103" w:rsidRDefault="00AF40D6" w:rsidP="00D74139">
            <w:pPr>
              <w:spacing w:line="240" w:lineRule="auto"/>
              <w:rPr>
                <w:rFonts w:cstheme="minorHAnsi"/>
                <w:b/>
              </w:rPr>
            </w:pPr>
            <w:r w:rsidRPr="00EE5432">
              <w:rPr>
                <w:rFonts w:eastAsia="Times New Roman" w:cstheme="minorHAnsi"/>
                <w:b/>
              </w:rPr>
              <w:t>2.</w:t>
            </w:r>
            <w:r w:rsidR="005A2FA9" w:rsidRPr="00EE5432">
              <w:rPr>
                <w:rFonts w:eastAsia="Times New Roman" w:cstheme="minorHAnsi"/>
                <w:b/>
              </w:rPr>
              <w:t xml:space="preserve">4 </w:t>
            </w:r>
            <w:r w:rsidR="008212E0">
              <w:rPr>
                <w:rFonts w:cstheme="minorHAnsi"/>
                <w:b/>
              </w:rPr>
              <w:t xml:space="preserve">Počet obyvatel obce/města, ve které se daný projekt realizuje ke dni </w:t>
            </w:r>
            <w:r w:rsidR="00E96B9A">
              <w:rPr>
                <w:rFonts w:cstheme="minorHAnsi"/>
                <w:b/>
              </w:rPr>
              <w:t>1.1</w:t>
            </w:r>
            <w:r w:rsidR="008212E0">
              <w:rPr>
                <w:rFonts w:cstheme="minorHAnsi"/>
                <w:b/>
              </w:rPr>
              <w:t>.2023</w:t>
            </w:r>
          </w:p>
          <w:p w14:paraId="42FB826B" w14:textId="74FA6A39" w:rsidR="003F35A8" w:rsidRPr="003F35A8" w:rsidRDefault="003F35A8" w:rsidP="00D74139">
            <w:pPr>
              <w:spacing w:line="240" w:lineRule="auto"/>
              <w:rPr>
                <w:rFonts w:cstheme="minorHAnsi"/>
                <w:bCs/>
                <w:i/>
                <w:iCs/>
                <w:highlight w:val="yellow"/>
              </w:rPr>
            </w:pPr>
            <w:r>
              <w:rPr>
                <w:rFonts w:cstheme="minorHAnsi"/>
                <w:bCs/>
                <w:i/>
                <w:iCs/>
              </w:rPr>
              <w:t>Informace</w:t>
            </w:r>
            <w:r w:rsidR="00171F15">
              <w:rPr>
                <w:rFonts w:cstheme="minorHAnsi"/>
                <w:bCs/>
                <w:i/>
                <w:iCs/>
              </w:rPr>
              <w:t xml:space="preserve"> musí být v souladu s informacemi uvedených projektové části záměru – část informace o projektu</w:t>
            </w:r>
          </w:p>
        </w:tc>
      </w:tr>
      <w:tr w:rsidR="00ED7103" w:rsidRPr="007E59BB" w14:paraId="6DA33EF4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D73020" w14:textId="4EA4A098" w:rsidR="00D74139" w:rsidRPr="0097268D" w:rsidRDefault="00032F9F" w:rsidP="00334C28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</w:rPr>
              <w:t>3</w:t>
            </w:r>
            <w:r w:rsidR="00334C28" w:rsidRPr="0097268D">
              <w:rPr>
                <w:rFonts w:eastAsia="Calibri" w:cstheme="minorHAnsi"/>
                <w:b/>
              </w:rPr>
              <w:t>0 b.</w:t>
            </w:r>
            <w:r w:rsidR="00334C28" w:rsidRPr="0097268D">
              <w:rPr>
                <w:rFonts w:eastAsia="Calibri" w:cstheme="minorHAnsi"/>
              </w:rPr>
              <w:t xml:space="preserve"> – </w:t>
            </w:r>
            <w:r w:rsidR="008212E0">
              <w:rPr>
                <w:rFonts w:eastAsia="Calibri" w:cstheme="minorHAnsi"/>
              </w:rPr>
              <w:t xml:space="preserve">Obec, v níž se realizuje projekt má </w:t>
            </w:r>
            <w:r w:rsidR="00A252CE">
              <w:rPr>
                <w:rFonts w:eastAsia="Calibri" w:cstheme="minorHAnsi"/>
              </w:rPr>
              <w:t>více než 1001 obyvatel</w:t>
            </w:r>
          </w:p>
          <w:p w14:paraId="0F3133F7" w14:textId="588CA8E1" w:rsidR="00ED7103" w:rsidRPr="0097268D" w:rsidRDefault="00334C28" w:rsidP="009726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97268D">
              <w:rPr>
                <w:rFonts w:eastAsia="Calibri" w:cstheme="minorHAnsi"/>
                <w:b/>
              </w:rPr>
              <w:t>0 b.</w:t>
            </w:r>
            <w:r w:rsidRPr="0097268D">
              <w:rPr>
                <w:rFonts w:eastAsia="Calibri" w:cstheme="minorHAnsi"/>
              </w:rPr>
              <w:t xml:space="preserve"> – </w:t>
            </w:r>
            <w:r w:rsidR="00A252CE">
              <w:rPr>
                <w:rFonts w:eastAsia="Calibri" w:cstheme="minorHAnsi"/>
              </w:rPr>
              <w:t>Obec, v níž se realizuje projekt má méně než 1000 obyvatel</w:t>
            </w:r>
          </w:p>
        </w:tc>
      </w:tr>
      <w:tr w:rsidR="00ED7103" w:rsidRPr="007E59BB" w14:paraId="01078161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755616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36320718" w14:textId="79019B54" w:rsidR="00A2060A" w:rsidRDefault="00A2060A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35383D9C" w14:textId="77777777" w:rsidR="0097268D" w:rsidRPr="00EE5432" w:rsidRDefault="0097268D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4DB0D785" w14:textId="77777777" w:rsidR="00FA08FE" w:rsidRPr="00EE5432" w:rsidRDefault="00FA08FE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200BD56D" w14:textId="77777777" w:rsidR="005B7D8F" w:rsidRPr="00EE5432" w:rsidRDefault="005B7D8F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E85781" w:rsidRPr="007E59BB" w14:paraId="23F7390F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C71ED8" w14:textId="19B370D0" w:rsidR="00E85781" w:rsidRPr="00245836" w:rsidRDefault="00B7186C" w:rsidP="00A54787">
            <w:pPr>
              <w:pStyle w:val="Default"/>
              <w:rPr>
                <w:rFonts w:ascii="Calibri" w:hAnsi="Calibri"/>
                <w:color w:val="FF0000"/>
                <w:sz w:val="22"/>
                <w:szCs w:val="22"/>
              </w:rPr>
            </w:pPr>
            <w:r w:rsidRPr="00F83431">
              <w:rPr>
                <w:rFonts w:ascii="Calibri" w:hAnsi="Calibri"/>
                <w:color w:val="auto"/>
                <w:sz w:val="22"/>
                <w:szCs w:val="22"/>
              </w:rPr>
              <w:t xml:space="preserve">Součet </w:t>
            </w:r>
            <w:r w:rsidR="00377D39" w:rsidRPr="00F83431">
              <w:rPr>
                <w:rFonts w:ascii="Calibri" w:hAnsi="Calibri"/>
                <w:color w:val="auto"/>
                <w:sz w:val="22"/>
                <w:szCs w:val="22"/>
              </w:rPr>
              <w:t xml:space="preserve">bodů: </w:t>
            </w:r>
            <w:r w:rsidR="00377D39" w:rsidRPr="00377D39">
              <w:rPr>
                <w:rFonts w:ascii="Calibri" w:hAnsi="Calibri"/>
                <w:color w:val="FF0000"/>
                <w:sz w:val="22"/>
                <w:szCs w:val="22"/>
              </w:rPr>
              <w:t>doplňte</w:t>
            </w:r>
          </w:p>
        </w:tc>
      </w:tr>
    </w:tbl>
    <w:p w14:paraId="6E7FA322" w14:textId="77777777" w:rsidR="001C2BBD" w:rsidRDefault="001C2BBD" w:rsidP="004D4524">
      <w:pPr>
        <w:rPr>
          <w:b/>
        </w:rPr>
      </w:pPr>
    </w:p>
    <w:p w14:paraId="2575AA86" w14:textId="77777777" w:rsidR="00CC4EEE" w:rsidRDefault="00CC4EEE" w:rsidP="004D4524">
      <w:pPr>
        <w:rPr>
          <w:b/>
        </w:rPr>
      </w:pPr>
    </w:p>
    <w:p w14:paraId="40C901DE" w14:textId="77777777" w:rsidR="00CC4EEE" w:rsidRDefault="00CC4EEE" w:rsidP="004D4524">
      <w:pPr>
        <w:rPr>
          <w:b/>
        </w:rPr>
      </w:pPr>
    </w:p>
    <w:p w14:paraId="6EDEB936" w14:textId="32CC9BBE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2D3B1B" w:rsidRDefault="004D4524" w:rsidP="008F36FD">
            <w:r w:rsidRPr="002D3B1B">
              <w:rPr>
                <w:color w:val="FF0000"/>
              </w:rPr>
              <w:t>Doplňte plnou moc, je-li relevantní.</w:t>
            </w:r>
          </w:p>
        </w:tc>
      </w:tr>
      <w:tr w:rsidR="004D4524" w:rsidRPr="007B5D3D" w14:paraId="0F7BDBB3" w14:textId="77777777" w:rsidTr="002D3B1B"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77915CC2" w14:textId="68A45CE3" w:rsidR="004D4524" w:rsidRPr="007B5D3D" w:rsidRDefault="00A75E26" w:rsidP="002D3B1B">
            <w:r>
              <w:t>Další přílohy</w:t>
            </w:r>
          </w:p>
        </w:tc>
        <w:tc>
          <w:tcPr>
            <w:tcW w:w="7639" w:type="dxa"/>
          </w:tcPr>
          <w:p w14:paraId="1EA08786" w14:textId="36E1B0D2" w:rsidR="009426F0" w:rsidRPr="002D3B1B" w:rsidRDefault="00A75E26" w:rsidP="00377D39">
            <w:pPr>
              <w:rPr>
                <w:color w:val="FF0000"/>
              </w:rPr>
            </w:pPr>
            <w:r w:rsidRPr="002D3B1B">
              <w:rPr>
                <w:color w:val="FF0000"/>
              </w:rPr>
              <w:t xml:space="preserve">Doplňte další </w:t>
            </w:r>
            <w:r w:rsidR="00E715F4">
              <w:rPr>
                <w:color w:val="FF0000"/>
              </w:rPr>
              <w:t xml:space="preserve">relevantní </w:t>
            </w:r>
            <w:r w:rsidRPr="002D3B1B">
              <w:rPr>
                <w:color w:val="FF0000"/>
              </w:rPr>
              <w:t>přílohy v souladu s požadavky a informacemi uvedenými v tabulce výše</w:t>
            </w:r>
            <w:r w:rsidR="00975AD9">
              <w:rPr>
                <w:color w:val="FF0000"/>
              </w:rPr>
              <w:t xml:space="preserve"> (týká se kritéria 2.</w:t>
            </w:r>
            <w:r w:rsidR="002D3B1B" w:rsidRPr="002D3B1B">
              <w:rPr>
                <w:color w:val="FF0000"/>
              </w:rPr>
              <w:t>1</w:t>
            </w:r>
            <w:r w:rsidR="00D51CDC">
              <w:rPr>
                <w:color w:val="FF0000"/>
              </w:rPr>
              <w:t>, 2.4</w:t>
            </w:r>
            <w:r w:rsidR="002D3B1B" w:rsidRPr="002D3B1B">
              <w:rPr>
                <w:color w:val="FF0000"/>
              </w:rPr>
              <w:t>)</w:t>
            </w:r>
          </w:p>
        </w:tc>
      </w:tr>
    </w:tbl>
    <w:p w14:paraId="4300B26B" w14:textId="77777777" w:rsidR="004D4524" w:rsidRDefault="004D4524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78"/>
        <w:gridCol w:w="6264"/>
      </w:tblGrid>
      <w:tr w:rsidR="004D4524" w:rsidRPr="001C1F58" w14:paraId="3F5AA589" w14:textId="77777777" w:rsidTr="00A75E26">
        <w:trPr>
          <w:trHeight w:val="255"/>
          <w:jc w:val="center"/>
        </w:trPr>
        <w:tc>
          <w:tcPr>
            <w:tcW w:w="2962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9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690C7E" w:rsidRDefault="004D4524" w:rsidP="008F36FD">
            <w:pPr>
              <w:spacing w:after="0" w:line="240" w:lineRule="auto"/>
              <w:rPr>
                <w:rFonts w:cs="Arial"/>
                <w:b/>
                <w:u w:val="single"/>
              </w:rPr>
            </w:pPr>
            <w:r w:rsidRPr="00690C7E">
              <w:rPr>
                <w:rFonts w:cs="Arial"/>
                <w:bCs/>
                <w:color w:val="FF0000"/>
              </w:rPr>
              <w:t>doplňte</w:t>
            </w:r>
          </w:p>
        </w:tc>
      </w:tr>
      <w:tr w:rsidR="004D4524" w:rsidRPr="001C1F58" w14:paraId="4C54864D" w14:textId="77777777" w:rsidTr="00A75E26">
        <w:trPr>
          <w:trHeight w:val="255"/>
          <w:jc w:val="center"/>
        </w:trPr>
        <w:tc>
          <w:tcPr>
            <w:tcW w:w="2962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9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690C7E" w:rsidRDefault="004D4524" w:rsidP="008F36FD">
            <w:pPr>
              <w:spacing w:after="0" w:line="240" w:lineRule="auto"/>
              <w:rPr>
                <w:rFonts w:cs="Arial"/>
                <w:b/>
                <w:u w:val="single"/>
              </w:rPr>
            </w:pPr>
            <w:r w:rsidRPr="00690C7E">
              <w:rPr>
                <w:rFonts w:cs="Arial"/>
                <w:bCs/>
                <w:color w:val="FF0000"/>
              </w:rPr>
              <w:t>doplňte</w:t>
            </w:r>
          </w:p>
        </w:tc>
      </w:tr>
      <w:tr w:rsidR="004D4524" w:rsidRPr="001C1F58" w14:paraId="78D808E7" w14:textId="77777777" w:rsidTr="00A75E26">
        <w:trPr>
          <w:trHeight w:val="255"/>
          <w:jc w:val="center"/>
        </w:trPr>
        <w:tc>
          <w:tcPr>
            <w:tcW w:w="2962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9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690C7E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</w:rPr>
            </w:pPr>
            <w:r w:rsidRPr="00690C7E">
              <w:rPr>
                <w:rFonts w:cs="Arial"/>
                <w:bCs/>
                <w:color w:val="FF0000"/>
              </w:rPr>
              <w:t>Elektronicky podepište</w:t>
            </w:r>
          </w:p>
        </w:tc>
      </w:tr>
      <w:tr w:rsidR="004D4524" w:rsidRPr="001C1F58" w14:paraId="48D050CF" w14:textId="77777777" w:rsidTr="00A75E26">
        <w:trPr>
          <w:trHeight w:val="255"/>
          <w:jc w:val="center"/>
        </w:trPr>
        <w:tc>
          <w:tcPr>
            <w:tcW w:w="9661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60B260E0" w14:textId="335C5914" w:rsidR="00240675" w:rsidRPr="006E6251" w:rsidRDefault="00240675" w:rsidP="00A75E26"/>
    <w:sectPr w:rsidR="00240675" w:rsidRPr="006E6251" w:rsidSect="005B7D8F">
      <w:headerReference w:type="default" r:id="rId13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AEB2D" w14:textId="77777777" w:rsidR="0038136B" w:rsidRDefault="0038136B" w:rsidP="00DC4000">
      <w:pPr>
        <w:spacing w:after="0" w:line="240" w:lineRule="auto"/>
      </w:pPr>
      <w:r>
        <w:separator/>
      </w:r>
    </w:p>
  </w:endnote>
  <w:endnote w:type="continuationSeparator" w:id="0">
    <w:p w14:paraId="7363F405" w14:textId="77777777" w:rsidR="0038136B" w:rsidRDefault="0038136B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9C18F" w14:textId="77777777" w:rsidR="0038136B" w:rsidRDefault="0038136B" w:rsidP="00DC4000">
      <w:pPr>
        <w:spacing w:after="0" w:line="240" w:lineRule="auto"/>
      </w:pPr>
      <w:r>
        <w:separator/>
      </w:r>
    </w:p>
  </w:footnote>
  <w:footnote w:type="continuationSeparator" w:id="0">
    <w:p w14:paraId="40BF4F02" w14:textId="77777777" w:rsidR="0038136B" w:rsidRDefault="0038136B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391" w14:textId="453EC5A5" w:rsidR="00DC4000" w:rsidRDefault="00CD63FF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9975DF2" wp14:editId="143127EE">
          <wp:simplePos x="0" y="0"/>
          <wp:positionH relativeFrom="margin">
            <wp:align>right</wp:align>
          </wp:positionH>
          <wp:positionV relativeFrom="paragraph">
            <wp:posOffset>-19743</wp:posOffset>
          </wp:positionV>
          <wp:extent cx="1646870" cy="554182"/>
          <wp:effectExtent l="0" t="0" r="0" b="0"/>
          <wp:wrapNone/>
          <wp:docPr id="1837816050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7816050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6870" cy="554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45E9D90" wp14:editId="680B2B9A">
          <wp:simplePos x="0" y="0"/>
          <wp:positionH relativeFrom="margin">
            <wp:align>left</wp:align>
          </wp:positionH>
          <wp:positionV relativeFrom="paragraph">
            <wp:posOffset>-21475</wp:posOffset>
          </wp:positionV>
          <wp:extent cx="4046220" cy="488134"/>
          <wp:effectExtent l="0" t="0" r="0" b="7620"/>
          <wp:wrapNone/>
          <wp:docPr id="821782133" name="Obrázek 821782133">
            <a:extLst xmlns:a="http://schemas.openxmlformats.org/drawingml/2006/main">
              <a:ext uri="{FF2B5EF4-FFF2-40B4-BE49-F238E27FC236}">
                <a16:creationId xmlns:a16="http://schemas.microsoft.com/office/drawing/2014/main" id="{335E2472-4AB9-B8C4-0D7F-742544588A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335E2472-4AB9-B8C4-0D7F-742544588A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220" cy="488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97D03"/>
    <w:multiLevelType w:val="hybridMultilevel"/>
    <w:tmpl w:val="EC5E5094"/>
    <w:lvl w:ilvl="0" w:tplc="B134A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B6B1C"/>
    <w:multiLevelType w:val="multilevel"/>
    <w:tmpl w:val="81BC929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1791515270">
    <w:abstractNumId w:val="2"/>
  </w:num>
  <w:num w:numId="2" w16cid:durableId="829449624">
    <w:abstractNumId w:val="3"/>
  </w:num>
  <w:num w:numId="3" w16cid:durableId="1320716">
    <w:abstractNumId w:val="0"/>
  </w:num>
  <w:num w:numId="4" w16cid:durableId="1645768079">
    <w:abstractNumId w:val="4"/>
  </w:num>
  <w:num w:numId="5" w16cid:durableId="235870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7712"/>
    <w:rsid w:val="00032F9F"/>
    <w:rsid w:val="00072234"/>
    <w:rsid w:val="00076B42"/>
    <w:rsid w:val="00085700"/>
    <w:rsid w:val="0008666E"/>
    <w:rsid w:val="000A1ADE"/>
    <w:rsid w:val="000C483D"/>
    <w:rsid w:val="000D7F02"/>
    <w:rsid w:val="000E7257"/>
    <w:rsid w:val="000F476A"/>
    <w:rsid w:val="00106565"/>
    <w:rsid w:val="001115D4"/>
    <w:rsid w:val="00121035"/>
    <w:rsid w:val="00121FB1"/>
    <w:rsid w:val="00124C1D"/>
    <w:rsid w:val="0012625B"/>
    <w:rsid w:val="00141F98"/>
    <w:rsid w:val="001550DB"/>
    <w:rsid w:val="00162795"/>
    <w:rsid w:val="00170EA7"/>
    <w:rsid w:val="00171F15"/>
    <w:rsid w:val="001809E1"/>
    <w:rsid w:val="001B0652"/>
    <w:rsid w:val="001C0004"/>
    <w:rsid w:val="001C2BBD"/>
    <w:rsid w:val="001D4832"/>
    <w:rsid w:val="001D6397"/>
    <w:rsid w:val="00203502"/>
    <w:rsid w:val="0023690F"/>
    <w:rsid w:val="00240675"/>
    <w:rsid w:val="00240BC6"/>
    <w:rsid w:val="00245836"/>
    <w:rsid w:val="00246069"/>
    <w:rsid w:val="00252563"/>
    <w:rsid w:val="00260C35"/>
    <w:rsid w:val="002724D6"/>
    <w:rsid w:val="002749EF"/>
    <w:rsid w:val="0027571D"/>
    <w:rsid w:val="00284BA2"/>
    <w:rsid w:val="00286D16"/>
    <w:rsid w:val="00293AC9"/>
    <w:rsid w:val="0029491E"/>
    <w:rsid w:val="00297934"/>
    <w:rsid w:val="002A5C75"/>
    <w:rsid w:val="002C58EE"/>
    <w:rsid w:val="002D3B1B"/>
    <w:rsid w:val="002E3FEB"/>
    <w:rsid w:val="002E5B3E"/>
    <w:rsid w:val="002E7863"/>
    <w:rsid w:val="002F7C50"/>
    <w:rsid w:val="00301BF1"/>
    <w:rsid w:val="0030696F"/>
    <w:rsid w:val="00334C28"/>
    <w:rsid w:val="00345612"/>
    <w:rsid w:val="00351DDA"/>
    <w:rsid w:val="00352165"/>
    <w:rsid w:val="00374927"/>
    <w:rsid w:val="00377D39"/>
    <w:rsid w:val="0038136B"/>
    <w:rsid w:val="003817EC"/>
    <w:rsid w:val="003B79A7"/>
    <w:rsid w:val="003D06ED"/>
    <w:rsid w:val="003D118E"/>
    <w:rsid w:val="003D4516"/>
    <w:rsid w:val="003E00AD"/>
    <w:rsid w:val="003F35A8"/>
    <w:rsid w:val="00405A67"/>
    <w:rsid w:val="004143E3"/>
    <w:rsid w:val="0041697D"/>
    <w:rsid w:val="00420605"/>
    <w:rsid w:val="00435ED0"/>
    <w:rsid w:val="00440185"/>
    <w:rsid w:val="0045037B"/>
    <w:rsid w:val="00455349"/>
    <w:rsid w:val="00457BFC"/>
    <w:rsid w:val="00475AA2"/>
    <w:rsid w:val="004A70A7"/>
    <w:rsid w:val="004B0E01"/>
    <w:rsid w:val="004D4524"/>
    <w:rsid w:val="004D693D"/>
    <w:rsid w:val="004E0CBD"/>
    <w:rsid w:val="004E2118"/>
    <w:rsid w:val="004E36F2"/>
    <w:rsid w:val="004E4B1D"/>
    <w:rsid w:val="004F461B"/>
    <w:rsid w:val="00516DFF"/>
    <w:rsid w:val="0052309B"/>
    <w:rsid w:val="00543EED"/>
    <w:rsid w:val="005471AA"/>
    <w:rsid w:val="00566AB1"/>
    <w:rsid w:val="005713D1"/>
    <w:rsid w:val="00583387"/>
    <w:rsid w:val="005A120C"/>
    <w:rsid w:val="005A2FA9"/>
    <w:rsid w:val="005A7A1D"/>
    <w:rsid w:val="005B7D8F"/>
    <w:rsid w:val="005D2278"/>
    <w:rsid w:val="005D6BD4"/>
    <w:rsid w:val="00603500"/>
    <w:rsid w:val="00611656"/>
    <w:rsid w:val="00664172"/>
    <w:rsid w:val="006908E6"/>
    <w:rsid w:val="00690C7E"/>
    <w:rsid w:val="006C580A"/>
    <w:rsid w:val="006D37FA"/>
    <w:rsid w:val="006E5A55"/>
    <w:rsid w:val="006E6251"/>
    <w:rsid w:val="006F07F8"/>
    <w:rsid w:val="00703AA5"/>
    <w:rsid w:val="0070629C"/>
    <w:rsid w:val="00710D74"/>
    <w:rsid w:val="007257CC"/>
    <w:rsid w:val="00727D8C"/>
    <w:rsid w:val="00730233"/>
    <w:rsid w:val="00730677"/>
    <w:rsid w:val="00740E95"/>
    <w:rsid w:val="0074625F"/>
    <w:rsid w:val="00756F8E"/>
    <w:rsid w:val="00761895"/>
    <w:rsid w:val="007A701F"/>
    <w:rsid w:val="007C3ED0"/>
    <w:rsid w:val="007C5C28"/>
    <w:rsid w:val="007D1E1A"/>
    <w:rsid w:val="007D551A"/>
    <w:rsid w:val="007D6FF8"/>
    <w:rsid w:val="00806654"/>
    <w:rsid w:val="00812249"/>
    <w:rsid w:val="00815BEA"/>
    <w:rsid w:val="00816A26"/>
    <w:rsid w:val="008212E0"/>
    <w:rsid w:val="0083626A"/>
    <w:rsid w:val="00852CCA"/>
    <w:rsid w:val="0085466C"/>
    <w:rsid w:val="00862E46"/>
    <w:rsid w:val="00874F10"/>
    <w:rsid w:val="008764D5"/>
    <w:rsid w:val="00891338"/>
    <w:rsid w:val="00895310"/>
    <w:rsid w:val="008A2230"/>
    <w:rsid w:val="008B3EE8"/>
    <w:rsid w:val="008B4297"/>
    <w:rsid w:val="008C0B03"/>
    <w:rsid w:val="008C378D"/>
    <w:rsid w:val="008D2BD0"/>
    <w:rsid w:val="008D5993"/>
    <w:rsid w:val="008E0DAF"/>
    <w:rsid w:val="00907321"/>
    <w:rsid w:val="00912E61"/>
    <w:rsid w:val="00912ED6"/>
    <w:rsid w:val="009175FE"/>
    <w:rsid w:val="0092503A"/>
    <w:rsid w:val="00926F6F"/>
    <w:rsid w:val="00931A7A"/>
    <w:rsid w:val="00932D8D"/>
    <w:rsid w:val="0093486E"/>
    <w:rsid w:val="009426F0"/>
    <w:rsid w:val="009577C3"/>
    <w:rsid w:val="00971AC5"/>
    <w:rsid w:val="00971BD3"/>
    <w:rsid w:val="0097268D"/>
    <w:rsid w:val="00975AD9"/>
    <w:rsid w:val="00983C81"/>
    <w:rsid w:val="00990180"/>
    <w:rsid w:val="00990760"/>
    <w:rsid w:val="0099287F"/>
    <w:rsid w:val="00993C55"/>
    <w:rsid w:val="009A4A6C"/>
    <w:rsid w:val="009B01DF"/>
    <w:rsid w:val="009C4084"/>
    <w:rsid w:val="009D5883"/>
    <w:rsid w:val="009E6F40"/>
    <w:rsid w:val="00A00E8F"/>
    <w:rsid w:val="00A0193A"/>
    <w:rsid w:val="00A2060A"/>
    <w:rsid w:val="00A252CE"/>
    <w:rsid w:val="00A42185"/>
    <w:rsid w:val="00A42F77"/>
    <w:rsid w:val="00A54787"/>
    <w:rsid w:val="00A60204"/>
    <w:rsid w:val="00A62BF8"/>
    <w:rsid w:val="00A75E26"/>
    <w:rsid w:val="00AB6006"/>
    <w:rsid w:val="00AC004D"/>
    <w:rsid w:val="00AE2F30"/>
    <w:rsid w:val="00AF38D8"/>
    <w:rsid w:val="00AF40D6"/>
    <w:rsid w:val="00B136FA"/>
    <w:rsid w:val="00B146F4"/>
    <w:rsid w:val="00B153DD"/>
    <w:rsid w:val="00B158C3"/>
    <w:rsid w:val="00B24D44"/>
    <w:rsid w:val="00B7186C"/>
    <w:rsid w:val="00BA3A50"/>
    <w:rsid w:val="00BA5D28"/>
    <w:rsid w:val="00BB52C2"/>
    <w:rsid w:val="00BC101D"/>
    <w:rsid w:val="00BC6B58"/>
    <w:rsid w:val="00C04056"/>
    <w:rsid w:val="00C13769"/>
    <w:rsid w:val="00C50F5D"/>
    <w:rsid w:val="00C566ED"/>
    <w:rsid w:val="00C71347"/>
    <w:rsid w:val="00C71A73"/>
    <w:rsid w:val="00C90527"/>
    <w:rsid w:val="00CA641D"/>
    <w:rsid w:val="00CB595C"/>
    <w:rsid w:val="00CC4EEE"/>
    <w:rsid w:val="00CD2C1B"/>
    <w:rsid w:val="00CD37E3"/>
    <w:rsid w:val="00CD63FF"/>
    <w:rsid w:val="00CF5519"/>
    <w:rsid w:val="00D0362E"/>
    <w:rsid w:val="00D13FCD"/>
    <w:rsid w:val="00D207DF"/>
    <w:rsid w:val="00D459A5"/>
    <w:rsid w:val="00D51CDC"/>
    <w:rsid w:val="00D62762"/>
    <w:rsid w:val="00D65F21"/>
    <w:rsid w:val="00D74139"/>
    <w:rsid w:val="00D743A8"/>
    <w:rsid w:val="00D921D9"/>
    <w:rsid w:val="00DA0B99"/>
    <w:rsid w:val="00DB43BE"/>
    <w:rsid w:val="00DB4658"/>
    <w:rsid w:val="00DB7CA1"/>
    <w:rsid w:val="00DC4000"/>
    <w:rsid w:val="00DD3087"/>
    <w:rsid w:val="00DE124B"/>
    <w:rsid w:val="00DF037A"/>
    <w:rsid w:val="00DF27AE"/>
    <w:rsid w:val="00E130E9"/>
    <w:rsid w:val="00E20EA4"/>
    <w:rsid w:val="00E20EE3"/>
    <w:rsid w:val="00E22C16"/>
    <w:rsid w:val="00E27616"/>
    <w:rsid w:val="00E30EA5"/>
    <w:rsid w:val="00E310D2"/>
    <w:rsid w:val="00E337CA"/>
    <w:rsid w:val="00E43693"/>
    <w:rsid w:val="00E616E6"/>
    <w:rsid w:val="00E715F4"/>
    <w:rsid w:val="00E85781"/>
    <w:rsid w:val="00E948C6"/>
    <w:rsid w:val="00E96B9A"/>
    <w:rsid w:val="00EA4515"/>
    <w:rsid w:val="00EC6E08"/>
    <w:rsid w:val="00ED7103"/>
    <w:rsid w:val="00EE1495"/>
    <w:rsid w:val="00EE5432"/>
    <w:rsid w:val="00EF18AB"/>
    <w:rsid w:val="00EF664F"/>
    <w:rsid w:val="00F16A87"/>
    <w:rsid w:val="00F335AD"/>
    <w:rsid w:val="00F379D1"/>
    <w:rsid w:val="00F75274"/>
    <w:rsid w:val="00F75A37"/>
    <w:rsid w:val="00F804EE"/>
    <w:rsid w:val="00F83431"/>
    <w:rsid w:val="00F91A98"/>
    <w:rsid w:val="00F9688C"/>
    <w:rsid w:val="00FA08FE"/>
    <w:rsid w:val="00FB34BA"/>
    <w:rsid w:val="00FD51B1"/>
    <w:rsid w:val="00FF4643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F07F8"/>
    <w:pPr>
      <w:keepNext/>
      <w:keepLines/>
      <w:spacing w:before="120" w:after="0" w:line="240" w:lineRule="auto"/>
      <w:ind w:left="576" w:hanging="576"/>
      <w:outlineLvl w:val="1"/>
    </w:pPr>
    <w:rPr>
      <w:rFonts w:ascii="Calibri Light" w:eastAsia="SimSun" w:hAnsi="Calibri Light" w:cs="Times New Roman"/>
      <w:b/>
      <w:sz w:val="24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F07F8"/>
    <w:pPr>
      <w:keepNext/>
      <w:keepLines/>
      <w:spacing w:before="80" w:after="0" w:line="240" w:lineRule="auto"/>
      <w:ind w:left="720" w:hanging="720"/>
      <w:outlineLvl w:val="2"/>
    </w:pPr>
    <w:rPr>
      <w:rFonts w:ascii="Calibri Light" w:eastAsia="SimSun" w:hAnsi="Calibri Light" w:cs="Times New Roman"/>
      <w:b/>
      <w:sz w:val="20"/>
      <w:szCs w:val="32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864" w:hanging="864"/>
      <w:outlineLvl w:val="3"/>
    </w:pPr>
    <w:rPr>
      <w:rFonts w:ascii="Calibri Light" w:eastAsia="SimSun" w:hAnsi="Calibri Light" w:cs="Times New Roman"/>
      <w:i/>
      <w:iCs/>
      <w:color w:val="833C0B"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008" w:hanging="1008"/>
      <w:outlineLvl w:val="4"/>
    </w:pPr>
    <w:rPr>
      <w:rFonts w:ascii="Calibri Light" w:eastAsia="SimSun" w:hAnsi="Calibri Light" w:cs="Times New Roman"/>
      <w:color w:val="C45911"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152" w:hanging="1152"/>
      <w:outlineLvl w:val="5"/>
    </w:pPr>
    <w:rPr>
      <w:rFonts w:ascii="Calibri Light" w:eastAsia="SimSun" w:hAnsi="Calibri Light" w:cs="Times New Roman"/>
      <w:i/>
      <w:iCs/>
      <w:color w:val="833C0B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296" w:hanging="1296"/>
      <w:outlineLvl w:val="6"/>
    </w:pPr>
    <w:rPr>
      <w:rFonts w:ascii="Calibri Light" w:eastAsia="SimSun" w:hAnsi="Calibri Light" w:cs="Times New Roman"/>
      <w:b/>
      <w:bCs/>
      <w:color w:val="833C0B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440" w:hanging="1440"/>
      <w:outlineLvl w:val="7"/>
    </w:pPr>
    <w:rPr>
      <w:rFonts w:ascii="Calibri Light" w:eastAsia="SimSun" w:hAnsi="Calibri Light" w:cs="Times New Roman"/>
      <w:color w:val="833C0B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627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aliases w:val="Nad,Odstavec cíl se seznamem,Odstavec se seznamem5,Odstavec_muj,Odrážky,List Paragraph,Obrázek,_Odstavec se seznamem,Seznam - odrážky,Conclusion de partie,Odstavec se seznamem2,List Paragraph (Czech Tourism),Fiche List Paragraph"/>
    <w:basedOn w:val="Normln"/>
    <w:link w:val="OdstavecseseznamemChar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35ED0"/>
    <w:rPr>
      <w:color w:val="605E5C"/>
      <w:shd w:val="clear" w:color="auto" w:fill="E1DFDD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627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948C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948C6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6F07F8"/>
    <w:rPr>
      <w:rFonts w:ascii="Calibri Light" w:eastAsia="SimSun" w:hAnsi="Calibri Light" w:cs="Times New Roman"/>
      <w:b/>
      <w:sz w:val="24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F07F8"/>
    <w:rPr>
      <w:rFonts w:ascii="Calibri Light" w:eastAsia="SimSun" w:hAnsi="Calibri Light" w:cs="Times New Roman"/>
      <w:b/>
      <w:sz w:val="20"/>
      <w:szCs w:val="32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F07F8"/>
    <w:rPr>
      <w:rFonts w:ascii="Calibri Light" w:eastAsia="SimSun" w:hAnsi="Calibri Light" w:cs="Times New Roman"/>
      <w:i/>
      <w:iCs/>
      <w:color w:val="833C0B"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F07F8"/>
    <w:rPr>
      <w:rFonts w:ascii="Calibri Light" w:eastAsia="SimSun" w:hAnsi="Calibri Light" w:cs="Times New Roman"/>
      <w:color w:val="C45911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F07F8"/>
    <w:rPr>
      <w:rFonts w:ascii="Calibri Light" w:eastAsia="SimSun" w:hAnsi="Calibri Light" w:cs="Times New Roman"/>
      <w:i/>
      <w:iCs/>
      <w:color w:val="833C0B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F07F8"/>
    <w:rPr>
      <w:rFonts w:ascii="Calibri Light" w:eastAsia="SimSun" w:hAnsi="Calibri Light" w:cs="Times New Roman"/>
      <w:b/>
      <w:bCs/>
      <w:color w:val="833C0B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F07F8"/>
    <w:rPr>
      <w:rFonts w:ascii="Calibri Light" w:eastAsia="SimSun" w:hAnsi="Calibri Light" w:cs="Times New Roman"/>
      <w:color w:val="833C0B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Odstavec_muj Char,Odrážky Char,List Paragraph Char,Obrázek Char,_Odstavec se seznamem Char,Seznam - odrážky Char,Conclusion de partie Char"/>
    <w:basedOn w:val="Standardnpsmoodstavce"/>
    <w:link w:val="Odstavecseseznamem"/>
    <w:uiPriority w:val="34"/>
    <w:qFormat/>
    <w:locked/>
    <w:rsid w:val="00A2060A"/>
  </w:style>
  <w:style w:type="character" w:customStyle="1" w:styleId="Nevyeenzmnka3">
    <w:name w:val="Nevyřešená zmínka3"/>
    <w:basedOn w:val="Standardnpsmoodstavce"/>
    <w:uiPriority w:val="99"/>
    <w:semiHidden/>
    <w:unhideWhenUsed/>
    <w:rsid w:val="002724D6"/>
    <w:rPr>
      <w:color w:val="605E5C"/>
      <w:shd w:val="clear" w:color="auto" w:fill="E1DFDD"/>
    </w:rPr>
  </w:style>
  <w:style w:type="paragraph" w:customStyle="1" w:styleId="TableParagraph">
    <w:name w:val="Table Paragraph"/>
    <w:basedOn w:val="Normln"/>
    <w:uiPriority w:val="1"/>
    <w:qFormat/>
    <w:rsid w:val="00334C2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Nevyeenzmnka">
    <w:name w:val="Unresolved Mention"/>
    <w:basedOn w:val="Standardnpsmoodstavce"/>
    <w:uiPriority w:val="99"/>
    <w:semiHidden/>
    <w:unhideWhenUsed/>
    <w:rsid w:val="008E0D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zso.cz/csu/czso/pocet-obyvatel-v-obcich-k-112023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rop.mmr.cz/cs/vyzvy-2021-2027/vyzvy/86vyzvairop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C23618-745C-472D-B341-408137CCF4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A949EC3-172F-4D4E-BFB1-92286AA20A48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dc9be213-8e18-4302-b1c9-f65a009e644e"/>
    <ds:schemaRef ds:uri="http://schemas.openxmlformats.org/package/2006/metadata/core-properties"/>
    <ds:schemaRef ds:uri="http://www.w3.org/XML/1998/namespace"/>
    <ds:schemaRef ds:uri="7c6140ed-a372-4921-b78a-ea562b0f8f8d"/>
    <ds:schemaRef ds:uri="216afd6b-6b44-42c2-8532-861993240175"/>
  </ds:schemaRefs>
</ds:datastoreItem>
</file>

<file path=customXml/itemProps3.xml><?xml version="1.0" encoding="utf-8"?>
<ds:datastoreItem xmlns:ds="http://schemas.openxmlformats.org/officeDocument/2006/customXml" ds:itemID="{50FFA4F9-660C-45FE-A0B4-14C408B40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1505</Words>
  <Characters>8882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10367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34</cp:revision>
  <cp:lastPrinted>2024-01-23T08:28:00Z</cp:lastPrinted>
  <dcterms:created xsi:type="dcterms:W3CDTF">2024-02-08T06:58:00Z</dcterms:created>
  <dcterms:modified xsi:type="dcterms:W3CDTF">2024-02-09T12:19:00Z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  <property fmtid="{D5CDD505-2E9C-101B-9397-08002B2CF9AE}" pid="3" name="MediaServiceImageTags">
    <vt:lpwstr/>
  </property>
</Properties>
</file>